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43"/>
        <w:tblGridChange w:id="0">
          <w:tblGrid>
            <w:gridCol w:w="804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PERIOD ABROAD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Slab" w:cs="Roboto Slab" w:eastAsia="Roboto Slab" w:hAnsi="Roboto Sla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(PHD STUDENTS WITHOUT SCHOLARSHIP)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THE RESEARCH AND THIRD MISSION UNIT – PhD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undersigned </w:t>
      </w: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born in ___________________ on _______________, enrolled in the ____ year of the PhD programme in ____________________________________________, cycle n. ______, </w:t>
      </w: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WITHOUT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be authorized to spend a research period from _____________ to ____________  (total months: _______) in the following scientific institution:_________________________, set in _________________________________.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He/She commits himself/herself to to promptly notify the Research Training Unit of any change in the dates of its stay abroad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He/she encloses: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Authorization of the Academic Board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 Authorization of the Director of the Department (“modulo di missione” signed by the Director)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Pavia, ___________</w:t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Signature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 Slab" w:cs="Roboto Slab" w:eastAsia="Roboto Slab" w:hAnsi="Roboto Sla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851" w:top="357" w:left="851" w:right="851" w:header="72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Roboto Slab">
    <w:embedRegular w:fontKey="{00000000-0000-0000-0000-000000000000}" r:id="rId3" w:subsetted="0"/>
    <w:embedBold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2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471420" cy="862965"/>
          <wp:effectExtent b="0" l="0" r="0" t="0"/>
          <wp:docPr descr="Descrizione: ../../../Downloads/NERO@300x-100-2.jpg" id="1028" name="image2.jpg"/>
          <a:graphic>
            <a:graphicData uri="http://schemas.openxmlformats.org/drawingml/2006/picture">
              <pic:pic>
                <pic:nvPicPr>
                  <pic:cNvPr descr="Descrizione: ../../../Downloads/NERO@300x-100-2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1420" cy="8629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82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s0" style="width:76pt;height:72pt;" type="#_x0000_t75">
          <v:imagedata r:id="rId1" o:title=""/>
        </v:shape>
        <o:OLEObject DrawAspect="Content" r:id="rId2" ObjectID="_948017301" ProgID="Word.Picture.8" ShapeID="_x0000_s0" Type="Embed"/>
      </w:pict>
    </w: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(W1)" w:hAnsi="Univers (W1)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(W1)" w:hAnsi="Univers (W1)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(W1)" w:hAnsi="Univers (W1)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567"/>
      </w:tabs>
      <w:suppressAutoHyphens w:val="1"/>
      <w:spacing w:line="1" w:lineRule="atLeast"/>
      <w:ind w:right="565"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RobotoSlab-regular.ttf"/><Relationship Id="rId4" Type="http://schemas.openxmlformats.org/officeDocument/2006/relationships/font" Target="fonts/RobotoSlab-bold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KcDBZe88mf7D4jpQy39TB5P+A==">AMUW2mUB8IyRV/fLw9HVoePZSZpF191unj1vWuZBVaLRhawZuyyjHbno5BWZqyfjH/nLBC/etMIJ5ZRABlKgoyBaYAYoaeg/DQxocCnCedg9Iitm+KFH6LQaB0OjQSHvXPz6Q/BBPf5x48l0jvQ8ZlzvLPgYSqcvIb9A3LnQTUQ8PXw2wfvQKLEN0F6pBdnXz4Igbzu+mbbjWK4CJKluuoP1nPhGjKr1qRC3zP5L4K3cdCUFFMsyWq8=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2021-01-21T08:56:00Z</dcterms:created>
  <dc:creator>prepost</dc:creator>
</cp:coreProperties>
</file>