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OGGETTO: Accordo di collaborazione scientifica per realizzazione di attività di ricerca 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 xml:space="preserve">Con </w:t>
      </w: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la presente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  <w:r w:rsidR="003555BF">
        <w:rPr>
          <w:rFonts w:ascii="Roboto" w:eastAsia="Roboto" w:hAnsi="Roboto" w:cs="Roboto"/>
          <w:color w:val="000000"/>
          <w:sz w:val="22"/>
          <w:szCs w:val="22"/>
        </w:rPr>
        <w:t>l’impresa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…………………………. …………………………………</w:t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con sede in……………………………</w:t>
      </w: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…….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>.</w:t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rappresentata da ……………………… in qualità di ……………………………………………</w:t>
      </w:r>
      <w:r w:rsidR="00E13AF8">
        <w:rPr>
          <w:rFonts w:ascii="Roboto" w:eastAsia="Roboto" w:hAnsi="Roboto" w:cs="Roboto"/>
          <w:color w:val="000000"/>
          <w:sz w:val="22"/>
          <w:szCs w:val="22"/>
        </w:rPr>
        <w:t>, avendo preso visione del DM 630/2024</w:t>
      </w:r>
      <w:r w:rsidR="003555BF">
        <w:rPr>
          <w:rFonts w:ascii="Roboto" w:eastAsia="Roboto" w:hAnsi="Roboto" w:cs="Roboto"/>
          <w:color w:val="000000"/>
          <w:sz w:val="22"/>
          <w:szCs w:val="22"/>
        </w:rPr>
        <w:t xml:space="preserve"> e del progetto di ricerca di seguito menzionato</w:t>
      </w:r>
      <w:r w:rsidR="00E13AF8">
        <w:rPr>
          <w:rFonts w:ascii="Roboto" w:eastAsia="Roboto" w:hAnsi="Roboto" w:cs="Roboto"/>
          <w:color w:val="000000"/>
          <w:sz w:val="22"/>
          <w:szCs w:val="22"/>
        </w:rPr>
        <w:t>,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manifesta il proprio interesse a stipulare un accordo di collaborazione scientifica per la realizzazione di attività di formazione alla ricerca di elevata qualificazione nell’ambito del Corso di Dottorato in ……………………………… </w:t>
      </w:r>
      <w:r w:rsidR="00E13AF8">
        <w:rPr>
          <w:rFonts w:ascii="Roboto" w:eastAsia="Roboto" w:hAnsi="Roboto" w:cs="Roboto"/>
          <w:color w:val="000000"/>
          <w:sz w:val="22"/>
          <w:szCs w:val="22"/>
        </w:rPr>
        <w:t>40</w:t>
      </w:r>
      <w:r>
        <w:rPr>
          <w:rFonts w:ascii="Roboto" w:eastAsia="Roboto" w:hAnsi="Roboto" w:cs="Roboto"/>
          <w:color w:val="000000"/>
          <w:sz w:val="22"/>
          <w:szCs w:val="22"/>
        </w:rPr>
        <w:t>° ciclo, cofinanziando n. …</w:t>
      </w:r>
      <w:proofErr w:type="gramStart"/>
      <w:r>
        <w:rPr>
          <w:rFonts w:ascii="Roboto" w:eastAsia="Roboto" w:hAnsi="Roboto" w:cs="Roboto"/>
          <w:color w:val="000000"/>
          <w:sz w:val="22"/>
          <w:szCs w:val="22"/>
        </w:rPr>
        <w:t>…….</w:t>
      </w:r>
      <w:proofErr w:type="gramEnd"/>
      <w:r>
        <w:rPr>
          <w:rFonts w:ascii="Roboto" w:eastAsia="Roboto" w:hAnsi="Roboto" w:cs="Roboto"/>
          <w:color w:val="000000"/>
          <w:sz w:val="22"/>
          <w:szCs w:val="22"/>
        </w:rPr>
        <w:t>. borse di dottorato.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 xml:space="preserve">L’argomento della ricerca, coerente con le tematiche previste dal </w:t>
      </w:r>
      <w:r w:rsidR="00E13AF8">
        <w:rPr>
          <w:rFonts w:ascii="Roboto" w:eastAsia="Roboto" w:hAnsi="Roboto" w:cs="Roboto"/>
          <w:color w:val="000000"/>
          <w:sz w:val="22"/>
          <w:szCs w:val="22"/>
        </w:rPr>
        <w:t>DM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  <w:r w:rsidR="00E13AF8">
        <w:rPr>
          <w:rFonts w:ascii="Roboto" w:eastAsia="Roboto" w:hAnsi="Roboto" w:cs="Roboto"/>
          <w:color w:val="000000"/>
          <w:sz w:val="22"/>
          <w:szCs w:val="22"/>
        </w:rPr>
        <w:t>630/2024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, riguarderà [TITOLO]. Coerentemente con tale progetto, i dettagli del percorso di studio e ricerca in </w:t>
      </w:r>
      <w:r w:rsidR="003555BF">
        <w:rPr>
          <w:rFonts w:ascii="Roboto" w:eastAsia="Roboto" w:hAnsi="Roboto" w:cs="Roboto"/>
          <w:color w:val="000000"/>
          <w:sz w:val="22"/>
          <w:szCs w:val="22"/>
        </w:rPr>
        <w:t>impresa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verranno stabilit</w:t>
      </w:r>
      <w:r w:rsidR="003555BF">
        <w:rPr>
          <w:rFonts w:ascii="Roboto" w:eastAsia="Roboto" w:hAnsi="Roboto" w:cs="Roboto"/>
          <w:color w:val="000000"/>
          <w:sz w:val="22"/>
          <w:szCs w:val="22"/>
        </w:rPr>
        <w:t>i di comune accordo dall’impresa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e dal Collegio dei Docenti del dottorato in …………………………...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Due relatori, uno universitario ed uno aziendale, supervisioneranno il percorso che sarà articolato in periodi di studio e di ricerca in impresa da un minimo di sei (6) mesi a un massimo di diciotto (18) mesi.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Sarà cura del Coordinatore di dotto</w:t>
      </w:r>
      <w:r w:rsidR="003555BF">
        <w:rPr>
          <w:rFonts w:ascii="Roboto" w:eastAsia="Roboto" w:hAnsi="Roboto" w:cs="Roboto"/>
          <w:color w:val="000000"/>
          <w:sz w:val="22"/>
          <w:szCs w:val="22"/>
        </w:rPr>
        <w:t>rato, del responsabile dell’impresa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e dei due tutor monitorare l’attuazione del progetto formativo che seguirà il dottorando e compilare la documentazione relativa alla Convenzione che verrà stipulata prima dell’inizio dell’anno accademico.</w:t>
      </w:r>
    </w:p>
    <w:p w:rsidR="004D61CC" w:rsidRDefault="003555BF" w:rsidP="00E13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L’impresa</w:t>
      </w:r>
      <w:r w:rsidR="006B5636">
        <w:rPr>
          <w:rFonts w:ascii="Roboto" w:eastAsia="Roboto" w:hAnsi="Roboto" w:cs="Roboto"/>
          <w:color w:val="000000"/>
          <w:sz w:val="22"/>
          <w:szCs w:val="22"/>
        </w:rPr>
        <w:t xml:space="preserve"> si impegna a cofinanziare</w:t>
      </w:r>
      <w:r w:rsidR="00E13AF8" w:rsidRPr="00E13AF8">
        <w:rPr>
          <w:rFonts w:ascii="Roboto" w:eastAsia="Roboto" w:hAnsi="Roboto" w:cs="Roboto"/>
          <w:color w:val="000000"/>
          <w:sz w:val="22"/>
          <w:szCs w:val="22"/>
        </w:rPr>
        <w:t xml:space="preserve"> l’importo eccedente il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  <w:r w:rsidR="00E13AF8" w:rsidRPr="00E13AF8">
        <w:rPr>
          <w:rFonts w:ascii="Roboto" w:eastAsia="Roboto" w:hAnsi="Roboto" w:cs="Roboto"/>
          <w:color w:val="000000"/>
          <w:sz w:val="22"/>
          <w:szCs w:val="22"/>
        </w:rPr>
        <w:t>valore di € 60.000,00 (sessantamila/00) fino alla concorrenza del costo complessivo della borsa</w:t>
      </w:r>
      <w:r w:rsidR="006B5636">
        <w:rPr>
          <w:rFonts w:ascii="Roboto" w:eastAsia="Roboto" w:hAnsi="Roboto" w:cs="Roboto"/>
          <w:color w:val="000000"/>
          <w:sz w:val="22"/>
          <w:szCs w:val="22"/>
        </w:rPr>
        <w:t xml:space="preserve"> di dottorato (come da art. </w:t>
      </w:r>
      <w:r w:rsidR="00E13AF8">
        <w:rPr>
          <w:rFonts w:ascii="Roboto" w:eastAsia="Roboto" w:hAnsi="Roboto" w:cs="Roboto"/>
          <w:color w:val="000000"/>
          <w:sz w:val="22"/>
          <w:szCs w:val="22"/>
        </w:rPr>
        <w:t>4</w:t>
      </w:r>
      <w:r w:rsidR="006B5636">
        <w:rPr>
          <w:rFonts w:ascii="Roboto" w:eastAsia="Roboto" w:hAnsi="Roboto" w:cs="Roboto"/>
          <w:color w:val="000000"/>
          <w:sz w:val="22"/>
          <w:szCs w:val="22"/>
        </w:rPr>
        <w:t xml:space="preserve"> comma </w:t>
      </w:r>
      <w:r w:rsidR="00E13AF8">
        <w:rPr>
          <w:rFonts w:ascii="Roboto" w:eastAsia="Roboto" w:hAnsi="Roboto" w:cs="Roboto"/>
          <w:color w:val="000000"/>
          <w:sz w:val="22"/>
          <w:szCs w:val="22"/>
        </w:rPr>
        <w:t>2</w:t>
      </w:r>
      <w:r w:rsidR="006B5636">
        <w:rPr>
          <w:rFonts w:ascii="Roboto" w:eastAsia="Roboto" w:hAnsi="Roboto" w:cs="Roboto"/>
          <w:color w:val="000000"/>
          <w:sz w:val="22"/>
          <w:szCs w:val="22"/>
        </w:rPr>
        <w:t xml:space="preserve"> del DM </w:t>
      </w:r>
      <w:r w:rsidR="00E13AF8">
        <w:rPr>
          <w:rFonts w:ascii="Roboto" w:eastAsia="Roboto" w:hAnsi="Roboto" w:cs="Roboto"/>
          <w:color w:val="000000"/>
          <w:sz w:val="22"/>
          <w:szCs w:val="22"/>
        </w:rPr>
        <w:t>630/2024</w:t>
      </w:r>
      <w:r w:rsidR="006B5636">
        <w:rPr>
          <w:rFonts w:ascii="Roboto" w:eastAsia="Roboto" w:hAnsi="Roboto" w:cs="Roboto"/>
          <w:color w:val="000000"/>
          <w:sz w:val="22"/>
          <w:szCs w:val="22"/>
        </w:rPr>
        <w:t xml:space="preserve">), per la cifra di </w:t>
      </w:r>
      <w:r w:rsidRPr="00E13AF8">
        <w:rPr>
          <w:rFonts w:ascii="Roboto" w:eastAsia="Roboto" w:hAnsi="Roboto" w:cs="Roboto"/>
          <w:color w:val="000000"/>
          <w:sz w:val="22"/>
          <w:szCs w:val="22"/>
        </w:rPr>
        <w:t xml:space="preserve">€ </w:t>
      </w:r>
      <w:r>
        <w:rPr>
          <w:rFonts w:ascii="Roboto" w:eastAsia="Roboto" w:hAnsi="Roboto" w:cs="Roboto"/>
          <w:color w:val="000000"/>
          <w:sz w:val="22"/>
          <w:szCs w:val="22"/>
        </w:rPr>
        <w:t>15.000,00 (quindici</w:t>
      </w:r>
      <w:r w:rsidRPr="00E13AF8">
        <w:rPr>
          <w:rFonts w:ascii="Roboto" w:eastAsia="Roboto" w:hAnsi="Roboto" w:cs="Roboto"/>
          <w:color w:val="000000"/>
          <w:sz w:val="22"/>
          <w:szCs w:val="22"/>
        </w:rPr>
        <w:t>mila/00</w:t>
      </w:r>
      <w:proofErr w:type="gramStart"/>
      <w:r w:rsidRPr="00E13AF8">
        <w:rPr>
          <w:rFonts w:ascii="Roboto" w:eastAsia="Roboto" w:hAnsi="Roboto" w:cs="Roboto"/>
          <w:color w:val="000000"/>
          <w:sz w:val="22"/>
          <w:szCs w:val="22"/>
        </w:rPr>
        <w:t xml:space="preserve">) </w:t>
      </w:r>
      <w:r w:rsidR="00E13AF8">
        <w:rPr>
          <w:rFonts w:ascii="Roboto" w:eastAsia="Roboto" w:hAnsi="Roboto" w:cs="Roboto"/>
          <w:color w:val="000000"/>
          <w:sz w:val="22"/>
          <w:szCs w:val="22"/>
        </w:rPr>
        <w:t xml:space="preserve"> per</w:t>
      </w:r>
      <w:proofErr w:type="gramEnd"/>
      <w:r w:rsidR="00E13AF8">
        <w:rPr>
          <w:rFonts w:ascii="Roboto" w:eastAsia="Roboto" w:hAnsi="Roboto" w:cs="Roboto"/>
          <w:color w:val="000000"/>
          <w:sz w:val="22"/>
          <w:szCs w:val="22"/>
        </w:rPr>
        <w:t xml:space="preserve"> ciascuna borsa finanziata</w:t>
      </w:r>
      <w:r w:rsidR="00E13AF8">
        <w:rPr>
          <w:rFonts w:ascii="Roboto" w:eastAsia="Roboto" w:hAnsi="Roboto" w:cs="Roboto"/>
          <w:i/>
          <w:sz w:val="22"/>
          <w:szCs w:val="22"/>
        </w:rPr>
        <w:t>.</w:t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color w:val="000000"/>
          <w:sz w:val="22"/>
          <w:szCs w:val="22"/>
        </w:rPr>
        <w:t>Tali somme saranno trasferite a titolo di / rappresentano un contributo al finanziamento delle suddette attività di ricerca ai sensi della legge 223/2006, art. 1, c. 353.</w:t>
      </w:r>
      <w:bookmarkStart w:id="1" w:name="_GoBack"/>
      <w:bookmarkEnd w:id="1"/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:rsidR="003555BF" w:rsidRDefault="00355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L’impresa si impegna a rispettare i principi del PNRR, e in particolare:</w:t>
      </w:r>
    </w:p>
    <w:p w:rsidR="003555BF" w:rsidRPr="003555BF" w:rsidRDefault="003555BF" w:rsidP="003555B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Il dottorando può usufruire di qualificate e specifiche strutture operative e scientifiche</w:t>
      </w:r>
    </w:p>
    <w:p w:rsidR="003555BF" w:rsidRPr="003555BF" w:rsidRDefault="003555BF" w:rsidP="003555B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 xml:space="preserve">Il progetto di ricerca prevede la valorizzazione dei risultati della ricerca e la garanzia della tutela della proprietà intellettuale, assicurando un accesso aperto al pubblico ai risultati della ricerca e ai relativi dati nel minor tempo e con il minor numero di limitazioni possibile, secondo i principi “Open science” </w:t>
      </w:r>
      <w:proofErr w:type="gramStart"/>
      <w:r w:rsidRPr="003555BF">
        <w:rPr>
          <w:rFonts w:ascii="Roboto" w:eastAsia="Roboto" w:hAnsi="Roboto" w:cs="Roboto"/>
          <w:color w:val="000000"/>
          <w:sz w:val="22"/>
          <w:szCs w:val="22"/>
        </w:rPr>
        <w:t>e “</w:t>
      </w:r>
      <w:proofErr w:type="gramEnd"/>
      <w:r w:rsidRPr="003555BF">
        <w:rPr>
          <w:rFonts w:ascii="Roboto" w:eastAsia="Roboto" w:hAnsi="Roboto" w:cs="Roboto"/>
          <w:color w:val="000000"/>
          <w:sz w:val="22"/>
          <w:szCs w:val="22"/>
        </w:rPr>
        <w:t>FAIR Data”</w:t>
      </w:r>
    </w:p>
    <w:p w:rsidR="003555BF" w:rsidRPr="003555BF" w:rsidRDefault="003555BF" w:rsidP="003555B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non arrecano danno significativo a nessuno dei sei obiettivi ambientali indicati all’art. 17 del Reg. (UE) 2020/852 per tutto il ciclo di vita del progetto [mitigazione dei cambiamenti climatici, adattamento ai cambiamenti climatici, uso sostenibile e protezione delle acque e delle risorse marine, transizione verso un'economia circolare compresi la prevenzione e il riciclaggio dei rifiuti, prevenzione e riduzione dell'inquinamento e protezione e ripristino della biodiversità e degli ecosistemi.]</w:t>
      </w:r>
    </w:p>
    <w:p w:rsidR="003555BF" w:rsidRPr="003555BF" w:rsidRDefault="003555BF" w:rsidP="003555B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non includono:</w:t>
      </w:r>
    </w:p>
    <w:p w:rsidR="003555BF" w:rsidRPr="003555BF" w:rsidRDefault="003555BF" w:rsidP="003555BF">
      <w:pPr>
        <w:pStyle w:val="Paragrafoelenco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2a. attività connesse ai combustibili fossili, compreso l’uso a valle</w:t>
      </w:r>
    </w:p>
    <w:p w:rsidR="003555BF" w:rsidRPr="003555BF" w:rsidRDefault="003555BF" w:rsidP="003555BF">
      <w:pPr>
        <w:pStyle w:val="Paragrafoelenco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2b. attività nell’ambito del sistema di scambio di quote di emissione dell’UE (ETS) che generano emissioni di gas a effetto serra previste non inferiori ai pertinenti parametri di riferimento</w:t>
      </w:r>
    </w:p>
    <w:p w:rsidR="003555BF" w:rsidRPr="003555BF" w:rsidRDefault="003555BF" w:rsidP="003555BF">
      <w:pPr>
        <w:pStyle w:val="Paragrafoelenco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2c. attività connesse alle discariche di rifiuti agli inceneritori e agli impianti di trattamento meccanico biologico</w:t>
      </w:r>
    </w:p>
    <w:p w:rsidR="003555BF" w:rsidRPr="003555BF" w:rsidRDefault="003555BF" w:rsidP="003555BF">
      <w:pPr>
        <w:pStyle w:val="Paragrafoelenco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lastRenderedPageBreak/>
        <w:t>2d. attività nel cui ambito lo smaltimento a lungo termine dei rifiuti potrebbe causare un danno all’ambiente</w:t>
      </w:r>
    </w:p>
    <w:p w:rsidR="003555BF" w:rsidRPr="003555BF" w:rsidRDefault="003555BF" w:rsidP="003555B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sono conformi alla pertinente normativa ambientale europea e nazionale</w:t>
      </w:r>
    </w:p>
    <w:p w:rsidR="003555BF" w:rsidRPr="003555BF" w:rsidRDefault="003555BF" w:rsidP="003555B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sono orientate a promuovere l’accessibilità per le persone disabili</w:t>
      </w:r>
    </w:p>
    <w:p w:rsidR="003555BF" w:rsidRPr="003555BF" w:rsidRDefault="003555BF" w:rsidP="003555B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Roboto" w:eastAsia="Roboto" w:hAnsi="Roboto" w:cs="Roboto"/>
          <w:color w:val="000000"/>
          <w:sz w:val="22"/>
          <w:szCs w:val="22"/>
        </w:rPr>
      </w:pPr>
      <w:r w:rsidRPr="003555BF">
        <w:rPr>
          <w:rFonts w:ascii="Roboto" w:eastAsia="Roboto" w:hAnsi="Roboto" w:cs="Roboto"/>
          <w:color w:val="000000"/>
          <w:sz w:val="22"/>
          <w:szCs w:val="22"/>
        </w:rPr>
        <w:t>Le attività previste dal progetto di ricerca sono orientate al rispetto delle pari opportunità e alla non discriminazione</w:t>
      </w:r>
    </w:p>
    <w:p w:rsidR="003555BF" w:rsidRDefault="00355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:rsidR="003555BF" w:rsidRDefault="00355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DATA</w:t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  <w:r>
        <w:rPr>
          <w:rFonts w:ascii="Roboto" w:eastAsia="Roboto" w:hAnsi="Roboto" w:cs="Roboto"/>
          <w:color w:val="000000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FIRMA</w:t>
      </w:r>
      <w:r>
        <w:rPr>
          <w:rFonts w:ascii="Roboto" w:eastAsia="Roboto" w:hAnsi="Roboto" w:cs="Roboto"/>
          <w:color w:val="000000"/>
          <w:sz w:val="22"/>
          <w:szCs w:val="22"/>
        </w:rPr>
        <w:br/>
        <w:t xml:space="preserve">Legale </w:t>
      </w:r>
      <w:r>
        <w:rPr>
          <w:rFonts w:ascii="Roboto" w:eastAsia="Roboto" w:hAnsi="Roboto" w:cs="Roboto"/>
          <w:sz w:val="22"/>
          <w:szCs w:val="22"/>
        </w:rPr>
        <w:t>rappresentante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società/ente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boto" w:eastAsia="Roboto" w:hAnsi="Roboto" w:cs="Roboto"/>
          <w:color w:val="000000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FIRMA</w:t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Coordinatore del Corso di Dottorato e/o Direttore di Dipartimento</w:t>
      </w:r>
    </w:p>
    <w:p w:rsidR="004D61CC" w:rsidRDefault="004D61CC" w:rsidP="003555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Roboto" w:eastAsia="Roboto" w:hAnsi="Roboto" w:cs="Roboto"/>
          <w:sz w:val="22"/>
          <w:szCs w:val="22"/>
        </w:rPr>
      </w:pPr>
    </w:p>
    <w:p w:rsidR="003555BF" w:rsidRDefault="003555BF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br w:type="page"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lastRenderedPageBreak/>
        <w:t>DATI INFORMATIVI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DATI DEL FINANZIATORE: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INDIRIZZO </w:t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VIA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CITTÀ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  <w:t xml:space="preserve">, CAP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CODICE FISCALE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PARTITA IVA </w:t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CODICE ATECO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TIPO ENTE/SOCIETÀ (PUBBLICO, PRIVATO, ENTE DI RICERCA NAZIONALE ECC.)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RAPPRESENTATO/A DA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NATO A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  <w:t xml:space="preserve">, IL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IN QUALITÀ DI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DATI PER I CONTATTI RELATIVI ALLA STIPULA ED ALLA GESTIONE DELLA CONVENZIONE: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REFERENTE 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TELEFONO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E-MAIL </w:t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  <w:r>
        <w:rPr>
          <w:rFonts w:ascii="Roboto" w:eastAsia="Roboto" w:hAnsi="Roboto" w:cs="Roboto"/>
          <w:sz w:val="22"/>
          <w:szCs w:val="22"/>
        </w:rPr>
        <w:tab/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DATI NECESSARI PER L’INSERIMENTO NELLA PIATTAFORMA MINISTERIALE: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Ambito di attività dell’Istituzione e/o Descrizione attività R&amp;S</w:t>
      </w:r>
    </w:p>
    <w:p w:rsidR="004D61CC" w:rsidRDefault="006B5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(</w:t>
      </w:r>
      <w:proofErr w:type="spellStart"/>
      <w:r>
        <w:rPr>
          <w:rFonts w:ascii="Roboto" w:eastAsia="Roboto" w:hAnsi="Roboto" w:cs="Roboto"/>
          <w:sz w:val="22"/>
          <w:szCs w:val="22"/>
        </w:rPr>
        <w:t>min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500 caratteri </w:t>
      </w:r>
      <w:proofErr w:type="spellStart"/>
      <w:r>
        <w:rPr>
          <w:rFonts w:ascii="Roboto" w:eastAsia="Roboto" w:hAnsi="Roboto" w:cs="Roboto"/>
          <w:sz w:val="22"/>
          <w:szCs w:val="22"/>
        </w:rPr>
        <w:t>max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2.000 caratteri)</w:t>
      </w: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p w:rsidR="004D61CC" w:rsidRDefault="004D6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boto" w:eastAsia="Roboto" w:hAnsi="Roboto" w:cs="Roboto"/>
          <w:sz w:val="22"/>
          <w:szCs w:val="22"/>
        </w:rPr>
      </w:pPr>
    </w:p>
    <w:sectPr w:rsidR="004D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80" w:rsidRDefault="00B74080">
      <w:pPr>
        <w:spacing w:line="240" w:lineRule="auto"/>
        <w:ind w:left="0" w:hanging="2"/>
      </w:pPr>
      <w:r>
        <w:separator/>
      </w:r>
    </w:p>
  </w:endnote>
  <w:endnote w:type="continuationSeparator" w:id="0">
    <w:p w:rsidR="00B74080" w:rsidRDefault="00B740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CC" w:rsidRDefault="004D6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CC" w:rsidRDefault="006B56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  <w:r>
      <w:rPr>
        <w:rFonts w:ascii="Roboto" w:eastAsia="Roboto" w:hAnsi="Roboto" w:cs="Roboto"/>
        <w:color w:val="B2284B"/>
        <w:sz w:val="20"/>
        <w:szCs w:val="20"/>
      </w:rPr>
      <w:t>Università degli Studi di Pavia – U.O.C Formazione alla Ricerca</w:t>
    </w:r>
    <w:r>
      <w:rPr>
        <w:rFonts w:ascii="Roboto" w:eastAsia="Roboto" w:hAnsi="Roboto" w:cs="Roboto"/>
        <w:color w:val="B2284B"/>
        <w:sz w:val="20"/>
        <w:szCs w:val="20"/>
      </w:rPr>
      <w:br/>
      <w:t xml:space="preserve">Via Ferrata, 5 27100 – Pavia </w:t>
    </w:r>
    <w:r>
      <w:rPr>
        <w:rFonts w:ascii="Roboto" w:eastAsia="Roboto" w:hAnsi="Roboto" w:cs="Roboto"/>
        <w:color w:val="B2284B"/>
        <w:sz w:val="20"/>
        <w:szCs w:val="20"/>
      </w:rPr>
      <w:br/>
      <w:t>uoc.formazionericerca@unipv.it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CC" w:rsidRDefault="004D6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80" w:rsidRDefault="00B74080">
      <w:pPr>
        <w:spacing w:line="240" w:lineRule="auto"/>
        <w:ind w:left="0" w:hanging="2"/>
      </w:pPr>
      <w:r>
        <w:separator/>
      </w:r>
    </w:p>
  </w:footnote>
  <w:footnote w:type="continuationSeparator" w:id="0">
    <w:p w:rsidR="00B74080" w:rsidRDefault="00B740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CC" w:rsidRDefault="004D6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CC" w:rsidRDefault="004D6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CC" w:rsidRDefault="006B56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810895" cy="10788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5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F63"/>
    <w:multiLevelType w:val="hybridMultilevel"/>
    <w:tmpl w:val="3ED6F20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CC"/>
    <w:rsid w:val="003555BF"/>
    <w:rsid w:val="004D61CC"/>
    <w:rsid w:val="006B5636"/>
    <w:rsid w:val="00720361"/>
    <w:rsid w:val="00B74080"/>
    <w:rsid w:val="00E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9EC1"/>
  <w15:docId w15:val="{78C0EDEC-719B-4EE4-90EE-42C59C47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5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R+6GEv9FYJigx6BcaUXeSnbMYg==">CgMxLjAyCGguZ2pkZ3hzOAByITFIU2gtTXRHUUt3Z24wTGpuRWlzOWNDMlhKQTcyYnMtVw==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utente</cp:lastModifiedBy>
  <cp:revision>3</cp:revision>
  <dcterms:created xsi:type="dcterms:W3CDTF">2024-05-08T08:54:00Z</dcterms:created>
  <dcterms:modified xsi:type="dcterms:W3CDTF">2024-05-08T08:59:00Z</dcterms:modified>
</cp:coreProperties>
</file>