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5DE7" w14:textId="77777777" w:rsidR="009E606C" w:rsidRDefault="009E606C">
      <w:pPr>
        <w:pStyle w:val="Titolo"/>
        <w:ind w:firstLine="1169"/>
      </w:pPr>
    </w:p>
    <w:p w14:paraId="409B257C" w14:textId="77777777" w:rsidR="009E606C" w:rsidRDefault="009E606C">
      <w:pPr>
        <w:pStyle w:val="Titolo"/>
        <w:ind w:left="0"/>
        <w:jc w:val="left"/>
      </w:pPr>
      <w:bookmarkStart w:id="0" w:name="_heading=h.gjdgxs" w:colFirst="0" w:colLast="0"/>
      <w:bookmarkEnd w:id="0"/>
    </w:p>
    <w:p w14:paraId="1AF9D33A" w14:textId="77777777" w:rsidR="009E606C" w:rsidRDefault="00000000">
      <w:pPr>
        <w:pStyle w:val="Titolo"/>
        <w:ind w:firstLine="1169"/>
      </w:pPr>
      <w:r>
        <w:t>Al Magnifico Rettore dell’Università degli Studi di Pavia</w:t>
      </w:r>
    </w:p>
    <w:p w14:paraId="7D290EFD" w14:textId="77777777" w:rsidR="009E606C" w:rsidRDefault="00000000">
      <w:pPr>
        <w:spacing w:before="60"/>
        <w:ind w:left="1173" w:right="1415"/>
        <w:jc w:val="center"/>
        <w:rPr>
          <w:b/>
          <w:sz w:val="20"/>
          <w:szCs w:val="20"/>
        </w:rPr>
      </w:pPr>
      <w:r>
        <w:rPr>
          <w:b/>
          <w:sz w:val="20"/>
          <w:szCs w:val="20"/>
        </w:rPr>
        <w:t>Il/La sottoscritto/a</w:t>
      </w:r>
      <w:r>
        <w:rPr>
          <w:noProof/>
        </w:rPr>
        <mc:AlternateContent>
          <mc:Choice Requires="wpg">
            <w:drawing>
              <wp:anchor distT="0" distB="0" distL="0" distR="0" simplePos="0" relativeHeight="251658240" behindDoc="0" locked="0" layoutInCell="1" hidden="0" allowOverlap="1" wp14:anchorId="3DF2E854" wp14:editId="2AC7AEB1">
                <wp:simplePos x="0" y="0"/>
                <wp:positionH relativeFrom="column">
                  <wp:posOffset>63500</wp:posOffset>
                </wp:positionH>
                <wp:positionV relativeFrom="paragraph">
                  <wp:posOffset>215900</wp:posOffset>
                </wp:positionV>
                <wp:extent cx="6466840" cy="1560830"/>
                <wp:effectExtent l="0" t="0" r="0" b="0"/>
                <wp:wrapTopAndBottom distT="0" distB="0"/>
                <wp:docPr id="25" name="Gruppo 25"/>
                <wp:cNvGraphicFramePr/>
                <a:graphic xmlns:a="http://schemas.openxmlformats.org/drawingml/2006/main">
                  <a:graphicData uri="http://schemas.microsoft.com/office/word/2010/wordprocessingGroup">
                    <wpg:wgp>
                      <wpg:cNvGrpSpPr/>
                      <wpg:grpSpPr>
                        <a:xfrm>
                          <a:off x="0" y="0"/>
                          <a:ext cx="6466840" cy="1560830"/>
                          <a:chOff x="2112575" y="2999575"/>
                          <a:chExt cx="6466850" cy="1560850"/>
                        </a:xfrm>
                      </wpg:grpSpPr>
                      <wpg:grpSp>
                        <wpg:cNvPr id="1342487833" name="Gruppo 1342487833"/>
                        <wpg:cNvGrpSpPr/>
                        <wpg:grpSpPr>
                          <a:xfrm>
                            <a:off x="2112580" y="2999585"/>
                            <a:ext cx="6466840" cy="1560830"/>
                            <a:chOff x="2111925" y="2998950"/>
                            <a:chExt cx="6466875" cy="1560850"/>
                          </a:xfrm>
                        </wpg:grpSpPr>
                        <wps:wsp>
                          <wps:cNvPr id="1427964463" name="Rettangolo 1427964463"/>
                          <wps:cNvSpPr/>
                          <wps:spPr>
                            <a:xfrm>
                              <a:off x="2111925" y="2998950"/>
                              <a:ext cx="6466875" cy="1560850"/>
                            </a:xfrm>
                            <a:prstGeom prst="rect">
                              <a:avLst/>
                            </a:prstGeom>
                            <a:noFill/>
                            <a:ln>
                              <a:noFill/>
                            </a:ln>
                          </wps:spPr>
                          <wps:txbx>
                            <w:txbxContent>
                              <w:p w14:paraId="6B63EB15" w14:textId="77777777" w:rsidR="009E606C" w:rsidRDefault="009E606C">
                                <w:pPr>
                                  <w:textDirection w:val="btLr"/>
                                </w:pPr>
                              </w:p>
                            </w:txbxContent>
                          </wps:txbx>
                          <wps:bodyPr spcFirstLastPara="1" wrap="square" lIns="91425" tIns="91425" rIns="91425" bIns="91425" anchor="ctr" anchorCtr="0">
                            <a:noAutofit/>
                          </wps:bodyPr>
                        </wps:wsp>
                        <wpg:grpSp>
                          <wpg:cNvPr id="1996238765" name="Gruppo 1996238765"/>
                          <wpg:cNvGrpSpPr/>
                          <wpg:grpSpPr>
                            <a:xfrm>
                              <a:off x="2111945" y="2998950"/>
                              <a:ext cx="6466840" cy="1560830"/>
                              <a:chOff x="976" y="355"/>
                              <a:chExt cx="10184" cy="2458"/>
                            </a:xfrm>
                          </wpg:grpSpPr>
                          <wps:wsp>
                            <wps:cNvPr id="397245491" name="Rettangolo 397245491"/>
                            <wps:cNvSpPr/>
                            <wps:spPr>
                              <a:xfrm>
                                <a:off x="977" y="356"/>
                                <a:ext cx="10175" cy="2450"/>
                              </a:xfrm>
                              <a:prstGeom prst="rect">
                                <a:avLst/>
                              </a:prstGeom>
                              <a:noFill/>
                              <a:ln>
                                <a:noFill/>
                              </a:ln>
                            </wps:spPr>
                            <wps:txbx>
                              <w:txbxContent>
                                <w:p w14:paraId="3E3BCAFE" w14:textId="77777777" w:rsidR="009E606C" w:rsidRDefault="009E606C">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8">
                                <a:alphaModFix/>
                              </a:blip>
                              <a:srcRect/>
                              <a:stretch/>
                            </pic:blipFill>
                            <pic:spPr>
                              <a:xfrm>
                                <a:off x="976" y="355"/>
                                <a:ext cx="10184" cy="2458"/>
                              </a:xfrm>
                              <a:prstGeom prst="rect">
                                <a:avLst/>
                              </a:prstGeom>
                              <a:noFill/>
                              <a:ln>
                                <a:noFill/>
                              </a:ln>
                            </pic:spPr>
                          </pic:pic>
                          <wps:wsp>
                            <wps:cNvPr id="508730560" name="Rettangolo 508730560"/>
                            <wps:cNvSpPr/>
                            <wps:spPr>
                              <a:xfrm>
                                <a:off x="1135" y="523"/>
                                <a:ext cx="1595" cy="2107"/>
                              </a:xfrm>
                              <a:prstGeom prst="rect">
                                <a:avLst/>
                              </a:prstGeom>
                              <a:noFill/>
                              <a:ln>
                                <a:noFill/>
                              </a:ln>
                            </wps:spPr>
                            <wps:txbx>
                              <w:txbxContent>
                                <w:p w14:paraId="4065DCF8" w14:textId="77777777" w:rsidR="009E606C" w:rsidRDefault="00000000">
                                  <w:pPr>
                                    <w:spacing w:line="388" w:lineRule="auto"/>
                                    <w:ind w:right="369"/>
                                    <w:textDirection w:val="btLr"/>
                                  </w:pPr>
                                  <w:r>
                                    <w:rPr>
                                      <w:b/>
                                      <w:color w:val="000000"/>
                                      <w:sz w:val="20"/>
                                    </w:rPr>
                                    <w:t>C</w:t>
                                  </w:r>
                                  <w:r>
                                    <w:rPr>
                                      <w:b/>
                                      <w:color w:val="000000"/>
                                      <w:sz w:val="16"/>
                                    </w:rPr>
                                    <w:t xml:space="preserve">OGNOME </w:t>
                                  </w:r>
                                  <w:r>
                                    <w:rPr>
                                      <w:b/>
                                      <w:color w:val="000000"/>
                                      <w:sz w:val="20"/>
                                    </w:rPr>
                                    <w:t>N</w:t>
                                  </w:r>
                                  <w:r>
                                    <w:rPr>
                                      <w:b/>
                                      <w:color w:val="000000"/>
                                      <w:sz w:val="16"/>
                                    </w:rPr>
                                    <w:t>OME</w:t>
                                  </w:r>
                                </w:p>
                                <w:p w14:paraId="1EDAEBE4" w14:textId="77777777" w:rsidR="009E606C" w:rsidRDefault="00000000">
                                  <w:pPr>
                                    <w:spacing w:line="393" w:lineRule="auto"/>
                                    <w:ind w:right="17" w:hanging="4"/>
                                    <w:textDirection w:val="btLr"/>
                                  </w:pPr>
                                  <w:r>
                                    <w:rPr>
                                      <w:b/>
                                      <w:color w:val="000000"/>
                                      <w:sz w:val="20"/>
                                    </w:rPr>
                                    <w:t>C</w:t>
                                  </w:r>
                                  <w:r>
                                    <w:rPr>
                                      <w:b/>
                                      <w:color w:val="000000"/>
                                      <w:sz w:val="16"/>
                                    </w:rPr>
                                    <w:t xml:space="preserve">ODICE </w:t>
                                  </w:r>
                                  <w:r>
                                    <w:rPr>
                                      <w:b/>
                                      <w:color w:val="000000"/>
                                      <w:sz w:val="20"/>
                                    </w:rPr>
                                    <w:t>F</w:t>
                                  </w:r>
                                  <w:r>
                                    <w:rPr>
                                      <w:b/>
                                      <w:color w:val="000000"/>
                                      <w:sz w:val="16"/>
                                    </w:rPr>
                                    <w:t xml:space="preserve">ISCALE </w:t>
                                  </w:r>
                                  <w:r>
                                    <w:rPr>
                                      <w:b/>
                                      <w:color w:val="000000"/>
                                      <w:sz w:val="20"/>
                                    </w:rPr>
                                    <w:t>L</w:t>
                                  </w:r>
                                  <w:r>
                                    <w:rPr>
                                      <w:b/>
                                      <w:color w:val="000000"/>
                                      <w:sz w:val="16"/>
                                    </w:rPr>
                                    <w:t xml:space="preserve">UOGO DI NASCITA </w:t>
                                  </w:r>
                                  <w:r>
                                    <w:rPr>
                                      <w:b/>
                                      <w:color w:val="000000"/>
                                      <w:sz w:val="20"/>
                                    </w:rPr>
                                    <w:t>P</w:t>
                                  </w:r>
                                  <w:r>
                                    <w:rPr>
                                      <w:b/>
                                      <w:color w:val="000000"/>
                                      <w:sz w:val="16"/>
                                    </w:rPr>
                                    <w:t>ROVINCIA</w:t>
                                  </w:r>
                                </w:p>
                                <w:p w14:paraId="4F983C7B" w14:textId="77777777" w:rsidR="009E606C" w:rsidRDefault="00000000">
                                  <w:pPr>
                                    <w:ind w:right="70"/>
                                    <w:textDirection w:val="btLr"/>
                                  </w:pPr>
                                  <w:r>
                                    <w:rPr>
                                      <w:b/>
                                      <w:color w:val="000000"/>
                                      <w:sz w:val="20"/>
                                    </w:rPr>
                                    <w:t>D</w:t>
                                  </w:r>
                                  <w:r>
                                    <w:rPr>
                                      <w:b/>
                                      <w:color w:val="000000"/>
                                      <w:sz w:val="16"/>
                                    </w:rPr>
                                    <w:t>ATA DI NASCITA</w:t>
                                  </w:r>
                                </w:p>
                              </w:txbxContent>
                            </wps:txbx>
                            <wps:bodyPr spcFirstLastPara="1" wrap="square" lIns="0" tIns="0" rIns="0" bIns="0" anchor="t" anchorCtr="0">
                              <a:noAutofit/>
                            </wps:bodyPr>
                          </wps:wsp>
                          <wps:wsp>
                            <wps:cNvPr id="278065911" name="Rettangolo 278065911"/>
                            <wps:cNvSpPr/>
                            <wps:spPr>
                              <a:xfrm>
                                <a:off x="3838" y="2030"/>
                                <a:ext cx="587" cy="223"/>
                              </a:xfrm>
                              <a:prstGeom prst="rect">
                                <a:avLst/>
                              </a:prstGeom>
                              <a:noFill/>
                              <a:ln>
                                <a:noFill/>
                              </a:ln>
                            </wps:spPr>
                            <wps:txbx>
                              <w:txbxContent>
                                <w:p w14:paraId="3FCAB852" w14:textId="77777777" w:rsidR="009E606C" w:rsidRDefault="00000000">
                                  <w:pPr>
                                    <w:spacing w:line="222" w:lineRule="auto"/>
                                    <w:textDirection w:val="btLr"/>
                                  </w:pPr>
                                  <w:r>
                                    <w:rPr>
                                      <w:b/>
                                      <w:color w:val="000000"/>
                                      <w:sz w:val="20"/>
                                    </w:rPr>
                                    <w:t>S</w:t>
                                  </w:r>
                                  <w:r>
                                    <w:rPr>
                                      <w:b/>
                                      <w:color w:val="000000"/>
                                      <w:sz w:val="16"/>
                                    </w:rPr>
                                    <w:t>TATO</w:t>
                                  </w:r>
                                </w:p>
                              </w:txbxContent>
                            </wps:txbx>
                            <wps:bodyPr spcFirstLastPara="1" wrap="square" lIns="0" tIns="0" rIns="0" bIns="0" anchor="t" anchorCtr="0">
                              <a:noAutofit/>
                            </wps:bodyPr>
                          </wps:wsp>
                          <wps:wsp>
                            <wps:cNvPr id="259527298" name="Rettangolo 259527298"/>
                            <wps:cNvSpPr/>
                            <wps:spPr>
                              <a:xfrm>
                                <a:off x="3735" y="2407"/>
                                <a:ext cx="76" cy="223"/>
                              </a:xfrm>
                              <a:prstGeom prst="rect">
                                <a:avLst/>
                              </a:prstGeom>
                              <a:noFill/>
                              <a:ln>
                                <a:noFill/>
                              </a:ln>
                            </wps:spPr>
                            <wps:txbx>
                              <w:txbxContent>
                                <w:p w14:paraId="341F7C52" w14:textId="77777777" w:rsidR="009E606C" w:rsidRDefault="00000000">
                                  <w:pPr>
                                    <w:spacing w:line="222" w:lineRule="auto"/>
                                    <w:textDirection w:val="btLr"/>
                                  </w:pPr>
                                  <w:r>
                                    <w:rPr>
                                      <w:b/>
                                      <w:color w:val="000000"/>
                                      <w:sz w:val="20"/>
                                    </w:rPr>
                                    <w:t>/</w:t>
                                  </w:r>
                                </w:p>
                              </w:txbxContent>
                            </wps:txbx>
                            <wps:bodyPr spcFirstLastPara="1" wrap="square" lIns="0" tIns="0" rIns="0" bIns="0" anchor="t" anchorCtr="0">
                              <a:noAutofit/>
                            </wps:bodyPr>
                          </wps:wsp>
                          <wps:wsp>
                            <wps:cNvPr id="351103432" name="Rettangolo 351103432"/>
                            <wps:cNvSpPr/>
                            <wps:spPr>
                              <a:xfrm>
                                <a:off x="4815" y="2407"/>
                                <a:ext cx="76" cy="223"/>
                              </a:xfrm>
                              <a:prstGeom prst="rect">
                                <a:avLst/>
                              </a:prstGeom>
                              <a:noFill/>
                              <a:ln>
                                <a:noFill/>
                              </a:ln>
                            </wps:spPr>
                            <wps:txbx>
                              <w:txbxContent>
                                <w:p w14:paraId="5B22232A" w14:textId="77777777" w:rsidR="009E606C" w:rsidRDefault="00000000">
                                  <w:pPr>
                                    <w:spacing w:line="222" w:lineRule="auto"/>
                                    <w:textDirection w:val="btLr"/>
                                  </w:pPr>
                                  <w:r>
                                    <w:rPr>
                                      <w:b/>
                                      <w:color w:val="000000"/>
                                      <w:sz w:val="20"/>
                                    </w:rPr>
                                    <w:t>/</w:t>
                                  </w:r>
                                </w:p>
                              </w:txbxContent>
                            </wps:txbx>
                            <wps:bodyPr spcFirstLastPara="1" wrap="square" lIns="0" tIns="0" rIns="0" bIns="0" anchor="t" anchorCtr="0">
                              <a:noAutofit/>
                            </wps:bodyPr>
                          </wps:wsp>
                          <wps:wsp>
                            <wps:cNvPr id="1716102440" name="Rettangolo 1716102440"/>
                            <wps:cNvSpPr/>
                            <wps:spPr>
                              <a:xfrm>
                                <a:off x="6894" y="2407"/>
                                <a:ext cx="602" cy="223"/>
                              </a:xfrm>
                              <a:prstGeom prst="rect">
                                <a:avLst/>
                              </a:prstGeom>
                              <a:noFill/>
                              <a:ln>
                                <a:noFill/>
                              </a:ln>
                            </wps:spPr>
                            <wps:txbx>
                              <w:txbxContent>
                                <w:p w14:paraId="26A342B4" w14:textId="77777777" w:rsidR="009E606C" w:rsidRDefault="00000000">
                                  <w:pPr>
                                    <w:spacing w:line="222" w:lineRule="auto"/>
                                    <w:textDirection w:val="btLr"/>
                                  </w:pPr>
                                  <w:r>
                                    <w:rPr>
                                      <w:b/>
                                      <w:color w:val="000000"/>
                                      <w:sz w:val="20"/>
                                    </w:rPr>
                                    <w:t>S</w:t>
                                  </w:r>
                                  <w:r>
                                    <w:rPr>
                                      <w:b/>
                                      <w:color w:val="000000"/>
                                      <w:sz w:val="16"/>
                                    </w:rPr>
                                    <w:t>ESSO</w:t>
                                  </w:r>
                                </w:p>
                              </w:txbxContent>
                            </wps:txbx>
                            <wps:bodyPr spcFirstLastPara="1" wrap="square" lIns="0" tIns="0" rIns="0" bIns="0" anchor="t" anchorCtr="0">
                              <a:noAutofit/>
                            </wps:bodyPr>
                          </wps:wsp>
                          <wps:wsp>
                            <wps:cNvPr id="525037319" name="Rettangolo 525037319"/>
                            <wps:cNvSpPr/>
                            <wps:spPr>
                              <a:xfrm>
                                <a:off x="8001" y="2407"/>
                                <a:ext cx="186" cy="223"/>
                              </a:xfrm>
                              <a:prstGeom prst="rect">
                                <a:avLst/>
                              </a:prstGeom>
                              <a:noFill/>
                              <a:ln>
                                <a:noFill/>
                              </a:ln>
                            </wps:spPr>
                            <wps:txbx>
                              <w:txbxContent>
                                <w:p w14:paraId="7D60A6C2" w14:textId="77777777" w:rsidR="009E606C" w:rsidRDefault="00000000">
                                  <w:pPr>
                                    <w:spacing w:line="222" w:lineRule="auto"/>
                                    <w:textDirection w:val="btLr"/>
                                  </w:pPr>
                                  <w:r>
                                    <w:rPr>
                                      <w:b/>
                                      <w:color w:val="000000"/>
                                      <w:sz w:val="20"/>
                                    </w:rPr>
                                    <w:t>M</w:t>
                                  </w:r>
                                </w:p>
                              </w:txbxContent>
                            </wps:txbx>
                            <wps:bodyPr spcFirstLastPara="1" wrap="square" lIns="0" tIns="0" rIns="0" bIns="0" anchor="t" anchorCtr="0">
                              <a:noAutofit/>
                            </wps:bodyPr>
                          </wps:wsp>
                          <wps:wsp>
                            <wps:cNvPr id="156251408" name="Rettangolo 156251408"/>
                            <wps:cNvSpPr/>
                            <wps:spPr>
                              <a:xfrm>
                                <a:off x="8742" y="2407"/>
                                <a:ext cx="142" cy="223"/>
                              </a:xfrm>
                              <a:prstGeom prst="rect">
                                <a:avLst/>
                              </a:prstGeom>
                              <a:noFill/>
                              <a:ln>
                                <a:noFill/>
                              </a:ln>
                            </wps:spPr>
                            <wps:txbx>
                              <w:txbxContent>
                                <w:p w14:paraId="5CB70E87" w14:textId="77777777" w:rsidR="009E606C" w:rsidRDefault="00000000">
                                  <w:pPr>
                                    <w:spacing w:line="222" w:lineRule="auto"/>
                                    <w:textDirection w:val="btLr"/>
                                  </w:pPr>
                                  <w:r>
                                    <w:rPr>
                                      <w:b/>
                                      <w:color w:val="000000"/>
                                      <w:sz w:val="20"/>
                                    </w:rPr>
                                    <w:t>F</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215900</wp:posOffset>
                </wp:positionV>
                <wp:extent cx="6466840" cy="1560830"/>
                <wp:effectExtent b="0" l="0" r="0" t="0"/>
                <wp:wrapTopAndBottom distB="0" distT="0"/>
                <wp:docPr id="25"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466840" cy="1560830"/>
                        </a:xfrm>
                        <a:prstGeom prst="rect"/>
                        <a:ln/>
                      </pic:spPr>
                    </pic:pic>
                  </a:graphicData>
                </a:graphic>
              </wp:anchor>
            </w:drawing>
          </mc:Fallback>
        </mc:AlternateContent>
      </w:r>
    </w:p>
    <w:p w14:paraId="2B310595" w14:textId="77777777" w:rsidR="009E606C" w:rsidRDefault="00000000">
      <w:pPr>
        <w:spacing w:before="86"/>
        <w:ind w:left="1404" w:right="1415"/>
        <w:jc w:val="center"/>
        <w:rPr>
          <w:b/>
          <w:sz w:val="20"/>
          <w:szCs w:val="20"/>
        </w:rPr>
      </w:pPr>
      <w:r>
        <w:rPr>
          <w:b/>
          <w:sz w:val="20"/>
          <w:szCs w:val="20"/>
        </w:rPr>
        <w:t>CHIEDE</w:t>
      </w:r>
    </w:p>
    <w:p w14:paraId="12B000C5" w14:textId="77777777" w:rsidR="009E606C" w:rsidRDefault="009E606C">
      <w:pPr>
        <w:pBdr>
          <w:top w:val="nil"/>
          <w:left w:val="nil"/>
          <w:bottom w:val="nil"/>
          <w:right w:val="nil"/>
          <w:between w:val="nil"/>
        </w:pBdr>
        <w:spacing w:before="9"/>
        <w:rPr>
          <w:b/>
          <w:color w:val="000000"/>
          <w:sz w:val="12"/>
          <w:szCs w:val="12"/>
        </w:rPr>
      </w:pPr>
    </w:p>
    <w:p w14:paraId="051A3EAA" w14:textId="77777777" w:rsidR="009E606C" w:rsidRDefault="00000000">
      <w:pPr>
        <w:pBdr>
          <w:top w:val="nil"/>
          <w:left w:val="nil"/>
          <w:bottom w:val="nil"/>
          <w:right w:val="nil"/>
          <w:between w:val="nil"/>
        </w:pBdr>
        <w:spacing w:before="94"/>
        <w:ind w:left="1409" w:right="1415"/>
        <w:jc w:val="center"/>
        <w:rPr>
          <w:b/>
          <w:color w:val="000000"/>
        </w:rPr>
      </w:pPr>
      <w:r>
        <w:rPr>
          <w:b/>
          <w:color w:val="000000"/>
        </w:rPr>
        <w:t>l’assegnazione della borsa di studio per il corso di dottorato di ricerca in</w:t>
      </w:r>
      <w:r>
        <w:rPr>
          <w:noProof/>
        </w:rPr>
        <w:drawing>
          <wp:anchor distT="0" distB="0" distL="0" distR="0" simplePos="0" relativeHeight="251659264" behindDoc="0" locked="0" layoutInCell="1" hidden="0" allowOverlap="1" wp14:anchorId="49857D6A" wp14:editId="21291F6E">
            <wp:simplePos x="0" y="0"/>
            <wp:positionH relativeFrom="column">
              <wp:posOffset>80263</wp:posOffset>
            </wp:positionH>
            <wp:positionV relativeFrom="paragraph">
              <wp:posOffset>562583</wp:posOffset>
            </wp:positionV>
            <wp:extent cx="6505855" cy="179736"/>
            <wp:effectExtent l="0" t="0" r="0" b="0"/>
            <wp:wrapTopAndBottom distT="0" distB="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505855" cy="179736"/>
                    </a:xfrm>
                    <a:prstGeom prst="rect">
                      <a:avLst/>
                    </a:prstGeom>
                    <a:ln/>
                  </pic:spPr>
                </pic:pic>
              </a:graphicData>
            </a:graphic>
          </wp:anchor>
        </w:drawing>
      </w:r>
      <w:r>
        <w:rPr>
          <w:noProof/>
        </w:rPr>
        <w:drawing>
          <wp:anchor distT="0" distB="0" distL="0" distR="0" simplePos="0" relativeHeight="251660288" behindDoc="0" locked="0" layoutInCell="1" hidden="0" allowOverlap="1" wp14:anchorId="41A78339" wp14:editId="5261E764">
            <wp:simplePos x="0" y="0"/>
            <wp:positionH relativeFrom="column">
              <wp:posOffset>80263</wp:posOffset>
            </wp:positionH>
            <wp:positionV relativeFrom="paragraph">
              <wp:posOffset>300455</wp:posOffset>
            </wp:positionV>
            <wp:extent cx="6433275" cy="176212"/>
            <wp:effectExtent l="0" t="0" r="0" b="0"/>
            <wp:wrapTopAndBottom distT="0" dist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33275" cy="176212"/>
                    </a:xfrm>
                    <a:prstGeom prst="rect">
                      <a:avLst/>
                    </a:prstGeom>
                    <a:ln/>
                  </pic:spPr>
                </pic:pic>
              </a:graphicData>
            </a:graphic>
          </wp:anchor>
        </w:drawing>
      </w:r>
      <w:r>
        <w:rPr>
          <w:noProof/>
        </w:rPr>
        <mc:AlternateContent>
          <mc:Choice Requires="wpg">
            <w:drawing>
              <wp:anchor distT="0" distB="0" distL="0" distR="0" simplePos="0" relativeHeight="251661312" behindDoc="0" locked="0" layoutInCell="1" hidden="0" allowOverlap="1" wp14:anchorId="10F6BE53" wp14:editId="64F02535">
                <wp:simplePos x="0" y="0"/>
                <wp:positionH relativeFrom="column">
                  <wp:posOffset>76200</wp:posOffset>
                </wp:positionH>
                <wp:positionV relativeFrom="paragraph">
                  <wp:posOffset>825500</wp:posOffset>
                </wp:positionV>
                <wp:extent cx="6454140" cy="218302"/>
                <wp:effectExtent l="0" t="0" r="0" b="0"/>
                <wp:wrapTopAndBottom distT="0" distB="0"/>
                <wp:docPr id="26" name="Gruppo 26"/>
                <wp:cNvGraphicFramePr/>
                <a:graphic xmlns:a="http://schemas.openxmlformats.org/drawingml/2006/main">
                  <a:graphicData uri="http://schemas.microsoft.com/office/word/2010/wordprocessingGroup">
                    <wpg:wgp>
                      <wpg:cNvGrpSpPr/>
                      <wpg:grpSpPr>
                        <a:xfrm>
                          <a:off x="0" y="0"/>
                          <a:ext cx="6454140" cy="218302"/>
                          <a:chOff x="2118925" y="3680325"/>
                          <a:chExt cx="6454150" cy="199350"/>
                        </a:xfrm>
                      </wpg:grpSpPr>
                      <wpg:grpSp>
                        <wpg:cNvPr id="961655866" name="Gruppo 961655866"/>
                        <wpg:cNvGrpSpPr/>
                        <wpg:grpSpPr>
                          <a:xfrm>
                            <a:off x="2118930" y="3680341"/>
                            <a:ext cx="6454140" cy="199319"/>
                            <a:chOff x="2118925" y="3690775"/>
                            <a:chExt cx="6454150" cy="178450"/>
                          </a:xfrm>
                        </wpg:grpSpPr>
                        <wps:wsp>
                          <wps:cNvPr id="1763491240" name="Rettangolo 1763491240"/>
                          <wps:cNvSpPr/>
                          <wps:spPr>
                            <a:xfrm>
                              <a:off x="2118925" y="3690775"/>
                              <a:ext cx="6454150" cy="178450"/>
                            </a:xfrm>
                            <a:prstGeom prst="rect">
                              <a:avLst/>
                            </a:prstGeom>
                            <a:noFill/>
                            <a:ln>
                              <a:noFill/>
                            </a:ln>
                          </wps:spPr>
                          <wps:txbx>
                            <w:txbxContent>
                              <w:p w14:paraId="42ED29C1" w14:textId="77777777" w:rsidR="009E606C" w:rsidRDefault="009E606C">
                                <w:pPr>
                                  <w:textDirection w:val="btLr"/>
                                </w:pPr>
                              </w:p>
                            </w:txbxContent>
                          </wps:txbx>
                          <wps:bodyPr spcFirstLastPara="1" wrap="square" lIns="91425" tIns="91425" rIns="91425" bIns="91425" anchor="ctr" anchorCtr="0">
                            <a:noAutofit/>
                          </wps:bodyPr>
                        </wps:wsp>
                        <wpg:grpSp>
                          <wpg:cNvPr id="1355515282" name="Gruppo 1355515282"/>
                          <wpg:cNvGrpSpPr/>
                          <wpg:grpSpPr>
                            <a:xfrm>
                              <a:off x="2118930" y="3690783"/>
                              <a:ext cx="6454140" cy="178435"/>
                              <a:chOff x="986" y="1301"/>
                              <a:chExt cx="10164" cy="281"/>
                            </a:xfrm>
                          </wpg:grpSpPr>
                          <wps:wsp>
                            <wps:cNvPr id="989546082" name="Rettangolo 989546082"/>
                            <wps:cNvSpPr/>
                            <wps:spPr>
                              <a:xfrm>
                                <a:off x="986" y="1301"/>
                                <a:ext cx="10150" cy="275"/>
                              </a:xfrm>
                              <a:prstGeom prst="rect">
                                <a:avLst/>
                              </a:prstGeom>
                              <a:noFill/>
                              <a:ln>
                                <a:noFill/>
                              </a:ln>
                            </wps:spPr>
                            <wps:txbx>
                              <w:txbxContent>
                                <w:p w14:paraId="68F90E95" w14:textId="77777777" w:rsidR="009E606C" w:rsidRDefault="009E606C">
                                  <w:pPr>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12">
                                <a:alphaModFix/>
                              </a:blip>
                              <a:srcRect/>
                              <a:stretch/>
                            </pic:blipFill>
                            <pic:spPr>
                              <a:xfrm>
                                <a:off x="986" y="1301"/>
                                <a:ext cx="10164" cy="281"/>
                              </a:xfrm>
                              <a:prstGeom prst="rect">
                                <a:avLst/>
                              </a:prstGeom>
                              <a:noFill/>
                              <a:ln>
                                <a:noFill/>
                              </a:ln>
                            </pic:spPr>
                          </pic:pic>
                          <wps:wsp>
                            <wps:cNvPr id="763404111" name="Rettangolo 763404111"/>
                            <wps:cNvSpPr/>
                            <wps:spPr>
                              <a:xfrm>
                                <a:off x="986" y="1301"/>
                                <a:ext cx="10164" cy="281"/>
                              </a:xfrm>
                              <a:prstGeom prst="rect">
                                <a:avLst/>
                              </a:prstGeom>
                              <a:noFill/>
                              <a:ln>
                                <a:noFill/>
                              </a:ln>
                            </wps:spPr>
                            <wps:txbx>
                              <w:txbxContent>
                                <w:p w14:paraId="71F2D46E" w14:textId="15C8859C" w:rsidR="009E606C" w:rsidRDefault="00000000">
                                  <w:pPr>
                                    <w:spacing w:line="247" w:lineRule="auto"/>
                                    <w:ind w:right="1586"/>
                                    <w:jc w:val="right"/>
                                    <w:textDirection w:val="btLr"/>
                                  </w:pPr>
                                  <w:r>
                                    <w:rPr>
                                      <w:b/>
                                      <w:color w:val="000000"/>
                                    </w:rPr>
                                    <w:t>4</w:t>
                                  </w:r>
                                  <w:r w:rsidR="002A781A">
                                    <w:rPr>
                                      <w:b/>
                                      <w:color w:val="000000"/>
                                    </w:rPr>
                                    <w:t>1</w:t>
                                  </w:r>
                                  <w:r>
                                    <w:rPr>
                                      <w:b/>
                                      <w:color w:val="000000"/>
                                    </w:rPr>
                                    <w:t>° CICLO</w:t>
                                  </w:r>
                                </w:p>
                              </w:txbxContent>
                            </wps:txbx>
                            <wps:bodyPr spcFirstLastPara="1" wrap="square" lIns="0" tIns="0" rIns="0" bIns="0" anchor="t" anchorCtr="0">
                              <a:noAutofit/>
                            </wps:bodyPr>
                          </wps:wsp>
                        </wpg:grpSp>
                      </wpg:grpSp>
                    </wpg:wgp>
                  </a:graphicData>
                </a:graphic>
              </wp:anchor>
            </w:drawing>
          </mc:Choice>
          <mc:Fallback>
            <w:pict>
              <v:group w14:anchorId="10F6BE53" id="Gruppo 26" o:spid="_x0000_s1039" style="position:absolute;left:0;text-align:left;margin-left:6pt;margin-top:65pt;width:508.2pt;height:17.2pt;z-index:251661312;mso-wrap-distance-left:0;mso-wrap-distance-right:0" coordorigin="21189,36803" coordsize="64541,1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">
                <v:group id="Gruppo 961655866" o:spid="_x0000_s1040" style="position:absolute;left:21189;top:36803;width:64541;height:1993" coordorigin="21189,36907" coordsize="64541,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">
                  <v:rect id="Rettangolo 1763491240" o:spid="_x0000_s1041" style="position:absolute;left:21189;top:36907;width:6454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" filled="f" stroked="f">
                    <v:textbox inset="2.53958mm,2.53958mm,2.53958mm,2.53958mm">
                      <w:txbxContent>
                        <w:p w14:paraId="42ED29C1" w14:textId="77777777" w:rsidR="009E606C" w:rsidRDefault="009E606C">
                          <w:pPr>
                            <w:textDirection w:val="btLr"/>
                          </w:pPr>
                        </w:p>
                      </w:txbxContent>
                    </v:textbox>
                  </v:rect>
                  <v:group id="Gruppo 1355515282" o:spid="_x0000_s1042" style="position:absolute;left:21189;top:36907;width:64541;height:1785" coordorigin="986,1301" coordsize="1016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">
                    <v:rect id="Rettangolo 989546082" o:spid="_x0000_s1043" style="position:absolute;left:986;top:1301;width:1015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" filled="f" stroked="f">
                      <v:textbox inset="2.53958mm,2.53958mm,2.53958mm,2.53958mm">
                        <w:txbxContent>
                          <w:p w14:paraId="68F90E95" w14:textId="77777777" w:rsidR="009E606C" w:rsidRDefault="009E606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4" type="#_x0000_t75" style="position:absolute;left:986;top:1301;width:10164;height:2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">
                      <v:imagedata r:id="rId13" o:title=""/>
                    </v:shape>
                    <v:rect id="Rettangolo 763404111" o:spid="_x0000_s1045" style="position:absolute;left:986;top:1301;width:1016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" filled="f" stroked="f">
                      <v:textbox inset="0,0,0,0">
                        <w:txbxContent>
                          <w:p w14:paraId="71F2D46E" w14:textId="15C8859C" w:rsidR="009E606C" w:rsidRDefault="00000000">
                            <w:pPr>
                              <w:spacing w:line="247" w:lineRule="auto"/>
                              <w:ind w:right="1586"/>
                              <w:jc w:val="right"/>
                              <w:textDirection w:val="btLr"/>
                            </w:pPr>
                            <w:r>
                              <w:rPr>
                                <w:b/>
                                <w:color w:val="000000"/>
                              </w:rPr>
                              <w:t>4</w:t>
                            </w:r>
                            <w:r w:rsidR="002A781A">
                              <w:rPr>
                                <w:b/>
                                <w:color w:val="000000"/>
                              </w:rPr>
                              <w:t>1</w:t>
                            </w:r>
                            <w:r>
                              <w:rPr>
                                <w:b/>
                                <w:color w:val="000000"/>
                              </w:rPr>
                              <w:t>° CICLO</w:t>
                            </w:r>
                          </w:p>
                        </w:txbxContent>
                      </v:textbox>
                    </v:rect>
                  </v:group>
                </v:group>
                <w10:wrap type="topAndBottom"/>
              </v:group>
            </w:pict>
          </mc:Fallback>
        </mc:AlternateContent>
      </w:r>
    </w:p>
    <w:p w14:paraId="5AE2C2F8" w14:textId="77777777" w:rsidR="009E606C" w:rsidRDefault="009E606C">
      <w:pPr>
        <w:pBdr>
          <w:top w:val="nil"/>
          <w:left w:val="nil"/>
          <w:bottom w:val="nil"/>
          <w:right w:val="nil"/>
          <w:between w:val="nil"/>
        </w:pBdr>
        <w:spacing w:before="9"/>
        <w:rPr>
          <w:b/>
          <w:color w:val="000000"/>
          <w:sz w:val="5"/>
          <w:szCs w:val="5"/>
        </w:rPr>
      </w:pPr>
    </w:p>
    <w:p w14:paraId="485E7B4F" w14:textId="77777777" w:rsidR="009E606C" w:rsidRDefault="009E606C">
      <w:pPr>
        <w:pBdr>
          <w:top w:val="nil"/>
          <w:left w:val="nil"/>
          <w:bottom w:val="nil"/>
          <w:right w:val="nil"/>
          <w:between w:val="nil"/>
        </w:pBdr>
        <w:spacing w:before="6"/>
        <w:rPr>
          <w:b/>
          <w:color w:val="000000"/>
          <w:sz w:val="5"/>
          <w:szCs w:val="5"/>
        </w:rPr>
      </w:pPr>
    </w:p>
    <w:p w14:paraId="6BAD7005" w14:textId="77777777" w:rsidR="009E606C" w:rsidRDefault="009E606C">
      <w:pPr>
        <w:pBdr>
          <w:top w:val="nil"/>
          <w:left w:val="nil"/>
          <w:bottom w:val="nil"/>
          <w:right w:val="nil"/>
          <w:between w:val="nil"/>
        </w:pBdr>
        <w:spacing w:before="8"/>
        <w:rPr>
          <w:b/>
          <w:color w:val="000000"/>
          <w:sz w:val="28"/>
          <w:szCs w:val="28"/>
        </w:rPr>
      </w:pPr>
    </w:p>
    <w:p w14:paraId="77AF665A" w14:textId="77777777" w:rsidR="009E606C" w:rsidRDefault="00000000">
      <w:pPr>
        <w:ind w:left="1408" w:right="1415"/>
        <w:jc w:val="center"/>
        <w:rPr>
          <w:b/>
          <w:sz w:val="20"/>
          <w:szCs w:val="20"/>
        </w:rPr>
      </w:pPr>
      <w:r>
        <w:rPr>
          <w:b/>
          <w:sz w:val="20"/>
          <w:szCs w:val="20"/>
        </w:rPr>
        <w:t>DICHIARA SOTTO LA PROPRIA RESPONSABILITÀ</w:t>
      </w:r>
    </w:p>
    <w:p w14:paraId="1EF67253" w14:textId="77777777" w:rsidR="009E606C" w:rsidRDefault="009E606C">
      <w:pPr>
        <w:pBdr>
          <w:top w:val="nil"/>
          <w:left w:val="nil"/>
          <w:bottom w:val="nil"/>
          <w:right w:val="nil"/>
          <w:between w:val="nil"/>
        </w:pBdr>
        <w:spacing w:before="1"/>
        <w:rPr>
          <w:b/>
          <w:color w:val="000000"/>
          <w:sz w:val="24"/>
          <w:szCs w:val="24"/>
        </w:rPr>
      </w:pPr>
    </w:p>
    <w:p w14:paraId="6F8C95B8" w14:textId="77777777" w:rsidR="009E606C" w:rsidRDefault="00000000">
      <w:pPr>
        <w:pBdr>
          <w:top w:val="nil"/>
          <w:left w:val="nil"/>
          <w:bottom w:val="nil"/>
          <w:right w:val="nil"/>
          <w:between w:val="nil"/>
        </w:pBdr>
        <w:ind w:left="200" w:right="213"/>
        <w:jc w:val="both"/>
        <w:rPr>
          <w:b/>
          <w:color w:val="000000"/>
        </w:rPr>
      </w:pPr>
      <w:r>
        <w:rPr>
          <w:b/>
          <w:color w:val="000000"/>
        </w:rPr>
        <w:t>ai sensi dell’art. 47 del D.P.R. 28 dicembre 2000, n 445 (“Testo Unico delle disposizioni legislative e regolamentari in materia di documentazione amministrativa”)</w:t>
      </w:r>
    </w:p>
    <w:p w14:paraId="7F589D30" w14:textId="77777777" w:rsidR="009E606C" w:rsidRDefault="00000000">
      <w:pPr>
        <w:numPr>
          <w:ilvl w:val="0"/>
          <w:numId w:val="1"/>
        </w:numPr>
        <w:pBdr>
          <w:top w:val="nil"/>
          <w:left w:val="nil"/>
          <w:bottom w:val="nil"/>
          <w:right w:val="nil"/>
          <w:between w:val="nil"/>
        </w:pBdr>
        <w:tabs>
          <w:tab w:val="left" w:pos="562"/>
        </w:tabs>
        <w:spacing w:before="61"/>
        <w:ind w:right="207"/>
        <w:jc w:val="both"/>
        <w:rPr>
          <w:b/>
          <w:color w:val="000000"/>
        </w:rPr>
      </w:pPr>
      <w:r>
        <w:rPr>
          <w:b/>
          <w:color w:val="000000"/>
        </w:rPr>
        <w:t>di non aver già usufruito in precedenza di altra borsa di studio, anche solo per brevi periodi, per la frequenza di un corso di dottorato;</w:t>
      </w:r>
    </w:p>
    <w:p w14:paraId="059349A1" w14:textId="77777777" w:rsidR="009E606C" w:rsidRDefault="00000000">
      <w:pPr>
        <w:numPr>
          <w:ilvl w:val="0"/>
          <w:numId w:val="1"/>
        </w:numPr>
        <w:pBdr>
          <w:top w:val="nil"/>
          <w:left w:val="nil"/>
          <w:bottom w:val="nil"/>
          <w:right w:val="nil"/>
          <w:between w:val="nil"/>
        </w:pBdr>
        <w:tabs>
          <w:tab w:val="left" w:pos="562"/>
        </w:tabs>
        <w:spacing w:before="120"/>
        <w:ind w:right="214"/>
        <w:jc w:val="both"/>
        <w:rPr>
          <w:b/>
          <w:color w:val="000000"/>
        </w:rPr>
      </w:pPr>
      <w:r>
        <w:rPr>
          <w:b/>
          <w:color w:val="000000"/>
        </w:rPr>
        <w:t>di essere a conoscenza che la borsa di studio non è cumulabile con altre borse di studio a qualsiasi titolo conferite tranne che con quelle concesse da istituzioni nazionali o straniere utili ad integrare, con soggiorni all’estero, l’attività di ricerca dei dottorandi;</w:t>
      </w:r>
    </w:p>
    <w:p w14:paraId="7E7C5D75" w14:textId="77777777" w:rsidR="009E606C" w:rsidRDefault="00000000">
      <w:pPr>
        <w:numPr>
          <w:ilvl w:val="0"/>
          <w:numId w:val="1"/>
        </w:numPr>
        <w:pBdr>
          <w:top w:val="nil"/>
          <w:left w:val="nil"/>
          <w:bottom w:val="nil"/>
          <w:right w:val="nil"/>
          <w:between w:val="nil"/>
        </w:pBdr>
        <w:tabs>
          <w:tab w:val="left" w:pos="562"/>
        </w:tabs>
        <w:spacing w:before="120"/>
        <w:ind w:right="211"/>
        <w:jc w:val="both"/>
        <w:rPr>
          <w:b/>
          <w:color w:val="000000"/>
        </w:rPr>
      </w:pPr>
      <w:r>
        <w:rPr>
          <w:b/>
          <w:color w:val="000000"/>
        </w:rPr>
        <w:t>di essere a conoscenza che la borsa di studio non è cumulabile con gli assegni per la collaborazione ad attività di ricerca;</w:t>
      </w:r>
    </w:p>
    <w:p w14:paraId="041A45A6" w14:textId="77777777" w:rsidR="009E606C" w:rsidRDefault="00000000">
      <w:pPr>
        <w:numPr>
          <w:ilvl w:val="0"/>
          <w:numId w:val="1"/>
        </w:numPr>
        <w:pBdr>
          <w:top w:val="nil"/>
          <w:left w:val="nil"/>
          <w:bottom w:val="nil"/>
          <w:right w:val="nil"/>
          <w:between w:val="nil"/>
        </w:pBdr>
        <w:tabs>
          <w:tab w:val="left" w:pos="562"/>
        </w:tabs>
        <w:spacing w:before="120"/>
        <w:ind w:right="212"/>
        <w:jc w:val="both"/>
        <w:rPr>
          <w:b/>
          <w:color w:val="000000"/>
        </w:rPr>
      </w:pPr>
      <w:r>
        <w:rPr>
          <w:b/>
          <w:color w:val="000000"/>
        </w:rPr>
        <w:t>di essere a conoscenza delle sanzioni penali in cui incorre in caso di dichiarazione mendace o contenente dati non più rispondenti a verità, come previsto dall’art. 76 del D.P.R. 28 dicembre 2000, n. 445;</w:t>
      </w:r>
    </w:p>
    <w:p w14:paraId="7EEE9365" w14:textId="77777777" w:rsidR="009E606C" w:rsidRDefault="00000000">
      <w:pPr>
        <w:numPr>
          <w:ilvl w:val="0"/>
          <w:numId w:val="1"/>
        </w:numPr>
        <w:pBdr>
          <w:top w:val="nil"/>
          <w:left w:val="nil"/>
          <w:bottom w:val="nil"/>
          <w:right w:val="nil"/>
          <w:between w:val="nil"/>
        </w:pBdr>
        <w:tabs>
          <w:tab w:val="left" w:pos="562"/>
        </w:tabs>
        <w:spacing w:before="120"/>
        <w:ind w:right="210"/>
        <w:jc w:val="both"/>
        <w:rPr>
          <w:b/>
          <w:color w:val="000000"/>
        </w:rPr>
      </w:pPr>
      <w:r>
        <w:rPr>
          <w:b/>
          <w:color w:val="000000"/>
        </w:rPr>
        <w:t>di essere a conoscenza dell’art. 75 del D.P.R. 28 dicembre 2000, n. 445 relativo alla decadenza dai benefici eventualmente conseguenti al provvedimento emanato qualora l’Amministrazione, a seguito di controllo, riscontri la non veridicità del contenuto della suddetta dichiarazione;</w:t>
      </w:r>
    </w:p>
    <w:p w14:paraId="21997C55" w14:textId="77777777" w:rsidR="009E606C" w:rsidRDefault="00000000">
      <w:pPr>
        <w:numPr>
          <w:ilvl w:val="0"/>
          <w:numId w:val="1"/>
        </w:numPr>
        <w:pBdr>
          <w:top w:val="nil"/>
          <w:left w:val="nil"/>
          <w:bottom w:val="nil"/>
          <w:right w:val="nil"/>
          <w:between w:val="nil"/>
        </w:pBdr>
        <w:tabs>
          <w:tab w:val="left" w:pos="562"/>
        </w:tabs>
        <w:spacing w:before="59"/>
        <w:ind w:right="205"/>
        <w:jc w:val="both"/>
        <w:rPr>
          <w:b/>
          <w:i/>
          <w:color w:val="000000"/>
        </w:rPr>
      </w:pPr>
      <w:r>
        <w:rPr>
          <w:b/>
          <w:color w:val="000000"/>
        </w:rPr>
        <w:t>di essere a conoscenza che l’importo della borsa di studio avviene di prassi con rata posticipata come da bando, con eccezione per la prima mensilità la cui liquidazione potrebbe essere posticipata a dicembre nel caso in cui non fossero ancora concluse le procedure contabili da espletare necessariamente al termine delle iscrizioni e finalizzate all'erogazione della borsa</w:t>
      </w:r>
      <w:r>
        <w:rPr>
          <w:b/>
          <w:i/>
          <w:color w:val="000000"/>
        </w:rPr>
        <w:t>;</w:t>
      </w:r>
    </w:p>
    <w:p w14:paraId="18439F6D" w14:textId="77777777" w:rsidR="009E606C" w:rsidRDefault="00000000">
      <w:pPr>
        <w:numPr>
          <w:ilvl w:val="0"/>
          <w:numId w:val="1"/>
        </w:numPr>
        <w:pBdr>
          <w:top w:val="nil"/>
          <w:left w:val="nil"/>
          <w:bottom w:val="nil"/>
          <w:right w:val="nil"/>
          <w:between w:val="nil"/>
        </w:pBdr>
        <w:tabs>
          <w:tab w:val="left" w:pos="562"/>
        </w:tabs>
        <w:spacing w:before="59"/>
        <w:ind w:right="205"/>
        <w:jc w:val="both"/>
        <w:rPr>
          <w:b/>
          <w:i/>
        </w:rPr>
      </w:pPr>
      <w:r>
        <w:rPr>
          <w:b/>
        </w:rPr>
        <w:t>di essere consapevole che i dottorandi con borsa, in caso intraprendano attività lavorative autorizzate dal Collegio dei Docenti come previsto dal Regolamento di Ateneo in materia di corsi di dottorato di ricerca, sono tenuti al rispetto di un limite reddituale pari all'importo della borsa;</w:t>
      </w:r>
    </w:p>
    <w:p w14:paraId="7547C434" w14:textId="77777777" w:rsidR="009E606C" w:rsidRDefault="00000000">
      <w:pPr>
        <w:numPr>
          <w:ilvl w:val="0"/>
          <w:numId w:val="1"/>
        </w:numPr>
        <w:pBdr>
          <w:top w:val="nil"/>
          <w:left w:val="nil"/>
          <w:bottom w:val="nil"/>
          <w:right w:val="nil"/>
          <w:between w:val="nil"/>
        </w:pBdr>
        <w:tabs>
          <w:tab w:val="left" w:pos="562"/>
        </w:tabs>
        <w:spacing w:before="122"/>
        <w:ind w:right="208"/>
        <w:jc w:val="both"/>
        <w:rPr>
          <w:b/>
          <w:color w:val="000000"/>
        </w:rPr>
      </w:pPr>
      <w:r>
        <w:rPr>
          <w:b/>
          <w:color w:val="000000"/>
        </w:rPr>
        <w:t>di accordare, ai sensi del GDPR 2016/679 – Regolamento Europeo sulla Protezione Dati, il consenso affinché i propri dati siano raccolti presso il Servizio Ricerca dell’Università degli Studi di Pavia per le finalità istituzionali. Acconsente, inoltre, che tali dati siano comunicati alle strutture amministrative dell’Università degli Studi di Pavia ed agli Enti direttamente interessati alla propria posizione giuridico-economica.</w:t>
      </w:r>
    </w:p>
    <w:p w14:paraId="5D3EF427" w14:textId="77777777" w:rsidR="009E606C" w:rsidRDefault="009E606C">
      <w:pPr>
        <w:pBdr>
          <w:top w:val="nil"/>
          <w:left w:val="nil"/>
          <w:bottom w:val="nil"/>
          <w:right w:val="nil"/>
          <w:between w:val="nil"/>
        </w:pBdr>
        <w:rPr>
          <w:b/>
          <w:color w:val="000000"/>
          <w:sz w:val="20"/>
          <w:szCs w:val="20"/>
        </w:rPr>
      </w:pPr>
    </w:p>
    <w:p w14:paraId="53296059" w14:textId="77777777" w:rsidR="009E606C" w:rsidRDefault="009E606C">
      <w:pPr>
        <w:pBdr>
          <w:top w:val="nil"/>
          <w:left w:val="nil"/>
          <w:bottom w:val="nil"/>
          <w:right w:val="nil"/>
          <w:between w:val="nil"/>
        </w:pBdr>
        <w:spacing w:before="3"/>
        <w:rPr>
          <w:b/>
          <w:sz w:val="20"/>
          <w:szCs w:val="20"/>
        </w:rPr>
      </w:pPr>
    </w:p>
    <w:p w14:paraId="75620A8C" w14:textId="77777777" w:rsidR="009E606C" w:rsidRDefault="009E606C">
      <w:pPr>
        <w:pBdr>
          <w:top w:val="nil"/>
          <w:left w:val="nil"/>
          <w:bottom w:val="nil"/>
          <w:right w:val="nil"/>
          <w:between w:val="nil"/>
        </w:pBdr>
        <w:spacing w:before="3"/>
        <w:rPr>
          <w:b/>
          <w:sz w:val="20"/>
          <w:szCs w:val="20"/>
        </w:rPr>
      </w:pPr>
    </w:p>
    <w:p w14:paraId="4D3BA35B" w14:textId="77777777" w:rsidR="009E606C" w:rsidRDefault="009E606C">
      <w:pPr>
        <w:pBdr>
          <w:top w:val="nil"/>
          <w:left w:val="nil"/>
          <w:bottom w:val="nil"/>
          <w:right w:val="nil"/>
          <w:between w:val="nil"/>
        </w:pBdr>
        <w:spacing w:before="3"/>
        <w:rPr>
          <w:b/>
          <w:sz w:val="20"/>
          <w:szCs w:val="20"/>
        </w:rPr>
      </w:pPr>
    </w:p>
    <w:p w14:paraId="03F6B5B3" w14:textId="77777777" w:rsidR="009E606C" w:rsidRDefault="009E606C">
      <w:pPr>
        <w:pBdr>
          <w:top w:val="nil"/>
          <w:left w:val="nil"/>
          <w:bottom w:val="nil"/>
          <w:right w:val="nil"/>
          <w:between w:val="nil"/>
        </w:pBdr>
        <w:spacing w:before="3"/>
        <w:rPr>
          <w:b/>
          <w:sz w:val="20"/>
          <w:szCs w:val="20"/>
        </w:rPr>
      </w:pPr>
    </w:p>
    <w:p w14:paraId="2AA54D20" w14:textId="77777777" w:rsidR="009E606C" w:rsidRDefault="009E606C">
      <w:pPr>
        <w:pBdr>
          <w:top w:val="nil"/>
          <w:left w:val="nil"/>
          <w:bottom w:val="nil"/>
          <w:right w:val="nil"/>
          <w:between w:val="nil"/>
        </w:pBdr>
        <w:spacing w:before="3"/>
        <w:rPr>
          <w:b/>
          <w:sz w:val="20"/>
          <w:szCs w:val="20"/>
        </w:rPr>
      </w:pPr>
    </w:p>
    <w:p w14:paraId="228C87D6" w14:textId="77777777" w:rsidR="009E606C" w:rsidRDefault="009E606C">
      <w:pPr>
        <w:pBdr>
          <w:top w:val="nil"/>
          <w:left w:val="nil"/>
          <w:bottom w:val="nil"/>
          <w:right w:val="nil"/>
          <w:between w:val="nil"/>
        </w:pBdr>
        <w:spacing w:before="3"/>
        <w:rPr>
          <w:b/>
          <w:sz w:val="20"/>
          <w:szCs w:val="20"/>
        </w:rPr>
      </w:pPr>
    </w:p>
    <w:p w14:paraId="0443F3F6" w14:textId="77777777" w:rsidR="009E606C" w:rsidRDefault="00000000">
      <w:pPr>
        <w:tabs>
          <w:tab w:val="left" w:pos="2149"/>
          <w:tab w:val="left" w:pos="3235"/>
          <w:tab w:val="left" w:pos="5158"/>
          <w:tab w:val="left" w:pos="5950"/>
          <w:tab w:val="left" w:pos="10324"/>
        </w:tabs>
        <w:ind w:left="453"/>
        <w:rPr>
          <w:b/>
          <w:sz w:val="16"/>
          <w:szCs w:val="16"/>
        </w:rPr>
      </w:pPr>
      <w:r>
        <w:rPr>
          <w:b/>
          <w:sz w:val="20"/>
          <w:szCs w:val="20"/>
        </w:rPr>
        <w:t>D</w:t>
      </w:r>
      <w:r>
        <w:rPr>
          <w:b/>
          <w:sz w:val="16"/>
          <w:szCs w:val="16"/>
        </w:rPr>
        <w:t>ATA</w:t>
      </w:r>
      <w:r>
        <w:rPr>
          <w:b/>
          <w:sz w:val="16"/>
          <w:szCs w:val="16"/>
        </w:rPr>
        <w:tab/>
      </w:r>
      <w:r>
        <w:rPr>
          <w:b/>
          <w:sz w:val="20"/>
          <w:szCs w:val="20"/>
        </w:rPr>
        <w:t>/</w:t>
      </w:r>
      <w:r>
        <w:rPr>
          <w:b/>
          <w:sz w:val="20"/>
          <w:szCs w:val="20"/>
        </w:rPr>
        <w:tab/>
        <w:t>/</w:t>
      </w:r>
      <w:r>
        <w:rPr>
          <w:b/>
          <w:sz w:val="20"/>
          <w:szCs w:val="20"/>
        </w:rPr>
        <w:tab/>
        <w:t>F</w:t>
      </w:r>
      <w:r>
        <w:rPr>
          <w:b/>
          <w:sz w:val="16"/>
          <w:szCs w:val="16"/>
        </w:rPr>
        <w:t>IRMA</w:t>
      </w:r>
      <w:r>
        <w:rPr>
          <w:b/>
          <w:sz w:val="16"/>
          <w:szCs w:val="16"/>
        </w:rPr>
        <w:tab/>
      </w:r>
      <w:r>
        <w:rPr>
          <w:b/>
          <w:sz w:val="16"/>
          <w:szCs w:val="16"/>
          <w:u w:val="single"/>
        </w:rPr>
        <w:t xml:space="preserve"> </w:t>
      </w:r>
      <w:r>
        <w:rPr>
          <w:b/>
          <w:sz w:val="16"/>
          <w:szCs w:val="16"/>
          <w:u w:val="single"/>
        </w:rPr>
        <w:tab/>
      </w:r>
      <w:r>
        <w:rPr>
          <w:noProof/>
        </w:rPr>
        <w:drawing>
          <wp:anchor distT="0" distB="0" distL="0" distR="0" simplePos="0" relativeHeight="251662336" behindDoc="1" locked="0" layoutInCell="1" hidden="0" allowOverlap="1" wp14:anchorId="6BD03ECA" wp14:editId="2F05B1BC">
            <wp:simplePos x="0" y="0"/>
            <wp:positionH relativeFrom="column">
              <wp:posOffset>789177</wp:posOffset>
            </wp:positionH>
            <wp:positionV relativeFrom="paragraph">
              <wp:posOffset>3300</wp:posOffset>
            </wp:positionV>
            <wp:extent cx="478535" cy="152399"/>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78535" cy="152399"/>
                    </a:xfrm>
                    <a:prstGeom prst="rect">
                      <a:avLst/>
                    </a:prstGeom>
                    <a:ln/>
                  </pic:spPr>
                </pic:pic>
              </a:graphicData>
            </a:graphic>
          </wp:anchor>
        </w:drawing>
      </w:r>
      <w:r>
        <w:rPr>
          <w:noProof/>
        </w:rPr>
        <w:drawing>
          <wp:anchor distT="0" distB="0" distL="0" distR="0" simplePos="0" relativeHeight="251663360" behindDoc="1" locked="0" layoutInCell="1" hidden="0" allowOverlap="1" wp14:anchorId="088057EF" wp14:editId="3EBA2F1C">
            <wp:simplePos x="0" y="0"/>
            <wp:positionH relativeFrom="column">
              <wp:posOffset>1497838</wp:posOffset>
            </wp:positionH>
            <wp:positionV relativeFrom="paragraph">
              <wp:posOffset>3300</wp:posOffset>
            </wp:positionV>
            <wp:extent cx="463676" cy="152399"/>
            <wp:effectExtent l="0" t="0" r="0" b="0"/>
            <wp:wrapNone/>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63676" cy="152399"/>
                    </a:xfrm>
                    <a:prstGeom prst="rect">
                      <a:avLst/>
                    </a:prstGeom>
                    <a:ln/>
                  </pic:spPr>
                </pic:pic>
              </a:graphicData>
            </a:graphic>
          </wp:anchor>
        </w:drawing>
      </w:r>
      <w:r>
        <w:rPr>
          <w:noProof/>
        </w:rPr>
        <w:drawing>
          <wp:anchor distT="0" distB="0" distL="0" distR="0" simplePos="0" relativeHeight="251664384" behindDoc="1" locked="0" layoutInCell="1" hidden="0" allowOverlap="1" wp14:anchorId="07AE235C" wp14:editId="3E8F4043">
            <wp:simplePos x="0" y="0"/>
            <wp:positionH relativeFrom="column">
              <wp:posOffset>2184019</wp:posOffset>
            </wp:positionH>
            <wp:positionV relativeFrom="paragraph">
              <wp:posOffset>3300</wp:posOffset>
            </wp:positionV>
            <wp:extent cx="920750" cy="152399"/>
            <wp:effectExtent l="0" t="0" r="0" b="0"/>
            <wp:wrapNone/>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920750" cy="152399"/>
                    </a:xfrm>
                    <a:prstGeom prst="rect">
                      <a:avLst/>
                    </a:prstGeom>
                    <a:ln/>
                  </pic:spPr>
                </pic:pic>
              </a:graphicData>
            </a:graphic>
          </wp:anchor>
        </w:drawing>
      </w:r>
    </w:p>
    <w:sectPr w:rsidR="009E606C">
      <w:headerReference w:type="default" r:id="rId17"/>
      <w:pgSz w:w="11910" w:h="16840"/>
      <w:pgMar w:top="1320" w:right="620" w:bottom="280" w:left="8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D8F28" w14:textId="77777777" w:rsidR="00A0788A" w:rsidRDefault="00A0788A">
      <w:r>
        <w:separator/>
      </w:r>
    </w:p>
  </w:endnote>
  <w:endnote w:type="continuationSeparator" w:id="0">
    <w:p w14:paraId="7E4CF799" w14:textId="77777777" w:rsidR="00A0788A" w:rsidRDefault="00A0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8CFFB" w14:textId="77777777" w:rsidR="00A0788A" w:rsidRDefault="00A0788A">
      <w:r>
        <w:separator/>
      </w:r>
    </w:p>
  </w:footnote>
  <w:footnote w:type="continuationSeparator" w:id="0">
    <w:p w14:paraId="150EC035" w14:textId="77777777" w:rsidR="00A0788A" w:rsidRDefault="00A0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0456" w14:textId="77777777" w:rsidR="009E606C" w:rsidRDefault="00000000">
    <w:pPr>
      <w:pBdr>
        <w:top w:val="nil"/>
        <w:left w:val="nil"/>
        <w:bottom w:val="nil"/>
        <w:right w:val="nil"/>
        <w:between w:val="nil"/>
      </w:pBdr>
      <w:tabs>
        <w:tab w:val="center" w:pos="4819"/>
        <w:tab w:val="right" w:pos="9638"/>
      </w:tabs>
      <w:rPr>
        <w:color w:val="000000"/>
      </w:rPr>
    </w:pPr>
    <w:bookmarkStart w:id="1" w:name="_heading=h.30j0zll" w:colFirst="0" w:colLast="0"/>
    <w:bookmarkEnd w:id="1"/>
    <w:r>
      <w:rPr>
        <w:noProof/>
      </w:rPr>
      <w:drawing>
        <wp:anchor distT="0" distB="0" distL="114300" distR="114300" simplePos="0" relativeHeight="251658240" behindDoc="0" locked="0" layoutInCell="1" hidden="0" allowOverlap="1" wp14:anchorId="42A2E31D" wp14:editId="7DEFB1FD">
          <wp:simplePos x="0" y="0"/>
          <wp:positionH relativeFrom="column">
            <wp:posOffset>-205103</wp:posOffset>
          </wp:positionH>
          <wp:positionV relativeFrom="paragraph">
            <wp:posOffset>-104772</wp:posOffset>
          </wp:positionV>
          <wp:extent cx="1439545" cy="714375"/>
          <wp:effectExtent l="0" t="0" r="0" b="0"/>
          <wp:wrapNone/>
          <wp:docPr id="3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1439545" cy="714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F8C2AAC" wp14:editId="6F4DFABF">
          <wp:simplePos x="0" y="0"/>
          <wp:positionH relativeFrom="column">
            <wp:posOffset>5719445</wp:posOffset>
          </wp:positionH>
          <wp:positionV relativeFrom="paragraph">
            <wp:posOffset>-142873</wp:posOffset>
          </wp:positionV>
          <wp:extent cx="771525" cy="771525"/>
          <wp:effectExtent l="0" t="0" r="0" b="0"/>
          <wp:wrapNone/>
          <wp:docPr id="3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771525" cy="7715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D9971BE" wp14:editId="22AD3F58">
          <wp:simplePos x="0" y="0"/>
          <wp:positionH relativeFrom="column">
            <wp:posOffset>2404745</wp:posOffset>
          </wp:positionH>
          <wp:positionV relativeFrom="paragraph">
            <wp:posOffset>-75563</wp:posOffset>
          </wp:positionV>
          <wp:extent cx="2143125" cy="639284"/>
          <wp:effectExtent l="0" t="0" r="0" b="0"/>
          <wp:wrapNone/>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143125" cy="639284"/>
                  </a:xfrm>
                  <a:prstGeom prst="rect">
                    <a:avLst/>
                  </a:prstGeom>
                  <a:ln/>
                </pic:spPr>
              </pic:pic>
            </a:graphicData>
          </a:graphic>
        </wp:anchor>
      </w:drawing>
    </w:r>
  </w:p>
  <w:p w14:paraId="17935BDF" w14:textId="77777777" w:rsidR="009E606C" w:rsidRDefault="009E606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6A94"/>
    <w:multiLevelType w:val="multilevel"/>
    <w:tmpl w:val="FD28840A"/>
    <w:lvl w:ilvl="0">
      <w:start w:val="1"/>
      <w:numFmt w:val="upperLetter"/>
      <w:lvlText w:val="%1)"/>
      <w:lvlJc w:val="left"/>
      <w:pPr>
        <w:ind w:left="561" w:hanging="361"/>
      </w:pPr>
      <w:rPr>
        <w:rFonts w:ascii="Arial MT" w:eastAsia="Arial MT" w:hAnsi="Arial MT" w:cs="Arial MT"/>
        <w:sz w:val="20"/>
        <w:szCs w:val="20"/>
      </w:rPr>
    </w:lvl>
    <w:lvl w:ilvl="1">
      <w:numFmt w:val="bullet"/>
      <w:lvlText w:val="•"/>
      <w:lvlJc w:val="left"/>
      <w:pPr>
        <w:ind w:left="1546" w:hanging="361"/>
      </w:pPr>
    </w:lvl>
    <w:lvl w:ilvl="2">
      <w:numFmt w:val="bullet"/>
      <w:lvlText w:val="•"/>
      <w:lvlJc w:val="left"/>
      <w:pPr>
        <w:ind w:left="2533" w:hanging="361"/>
      </w:pPr>
    </w:lvl>
    <w:lvl w:ilvl="3">
      <w:numFmt w:val="bullet"/>
      <w:lvlText w:val="•"/>
      <w:lvlJc w:val="left"/>
      <w:pPr>
        <w:ind w:left="3519" w:hanging="361"/>
      </w:pPr>
    </w:lvl>
    <w:lvl w:ilvl="4">
      <w:numFmt w:val="bullet"/>
      <w:lvlText w:val="•"/>
      <w:lvlJc w:val="left"/>
      <w:pPr>
        <w:ind w:left="4506" w:hanging="361"/>
      </w:pPr>
    </w:lvl>
    <w:lvl w:ilvl="5">
      <w:numFmt w:val="bullet"/>
      <w:lvlText w:val="•"/>
      <w:lvlJc w:val="left"/>
      <w:pPr>
        <w:ind w:left="5493" w:hanging="361"/>
      </w:pPr>
    </w:lvl>
    <w:lvl w:ilvl="6">
      <w:numFmt w:val="bullet"/>
      <w:lvlText w:val="•"/>
      <w:lvlJc w:val="left"/>
      <w:pPr>
        <w:ind w:left="6479" w:hanging="361"/>
      </w:pPr>
    </w:lvl>
    <w:lvl w:ilvl="7">
      <w:numFmt w:val="bullet"/>
      <w:lvlText w:val="•"/>
      <w:lvlJc w:val="left"/>
      <w:pPr>
        <w:ind w:left="7466" w:hanging="361"/>
      </w:pPr>
    </w:lvl>
    <w:lvl w:ilvl="8">
      <w:numFmt w:val="bullet"/>
      <w:lvlText w:val="•"/>
      <w:lvlJc w:val="left"/>
      <w:pPr>
        <w:ind w:left="8453" w:hanging="361"/>
      </w:pPr>
    </w:lvl>
  </w:abstractNum>
  <w:num w:numId="1" w16cid:durableId="103923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6C"/>
    <w:rsid w:val="002A781A"/>
    <w:rsid w:val="009E606C"/>
    <w:rsid w:val="00A0788A"/>
    <w:rsid w:val="00BA5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6465"/>
  <w15:docId w15:val="{90BE19CE-852E-4CC4-A5B3-A0E9D627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73"/>
      <w:ind w:left="1169" w:right="1415"/>
      <w:jc w:val="center"/>
    </w:pPr>
    <w:rPr>
      <w:b/>
      <w:bCs/>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jc w:val="both"/>
    </w:pPr>
    <w:rPr>
      <w:b/>
      <w:bCs/>
    </w:rPr>
  </w:style>
  <w:style w:type="paragraph" w:styleId="Paragrafoelenco">
    <w:name w:val="List Paragraph"/>
    <w:basedOn w:val="Normale"/>
    <w:uiPriority w:val="1"/>
    <w:qFormat/>
    <w:pPr>
      <w:spacing w:before="120"/>
      <w:ind w:left="561" w:right="205"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C5D66"/>
    <w:pPr>
      <w:tabs>
        <w:tab w:val="center" w:pos="4819"/>
        <w:tab w:val="right" w:pos="9638"/>
      </w:tabs>
    </w:pPr>
  </w:style>
  <w:style w:type="character" w:customStyle="1" w:styleId="IntestazioneCarattere">
    <w:name w:val="Intestazione Carattere"/>
    <w:basedOn w:val="Carpredefinitoparagrafo"/>
    <w:link w:val="Intestazione"/>
    <w:uiPriority w:val="99"/>
    <w:rsid w:val="00AC5D66"/>
    <w:rPr>
      <w:rFonts w:ascii="Arial" w:eastAsia="Arial" w:hAnsi="Arial" w:cs="Arial"/>
      <w:lang w:val="it-IT"/>
    </w:rPr>
  </w:style>
  <w:style w:type="paragraph" w:styleId="Pidipagina">
    <w:name w:val="footer"/>
    <w:basedOn w:val="Normale"/>
    <w:link w:val="PidipaginaCarattere"/>
    <w:uiPriority w:val="99"/>
    <w:unhideWhenUsed/>
    <w:rsid w:val="00AC5D66"/>
    <w:pPr>
      <w:tabs>
        <w:tab w:val="center" w:pos="4819"/>
        <w:tab w:val="right" w:pos="9638"/>
      </w:tabs>
    </w:pPr>
  </w:style>
  <w:style w:type="character" w:customStyle="1" w:styleId="PidipaginaCarattere">
    <w:name w:val="Piè di pagina Carattere"/>
    <w:basedOn w:val="Carpredefinitoparagrafo"/>
    <w:link w:val="Pidipagina"/>
    <w:uiPriority w:val="99"/>
    <w:rsid w:val="00AC5D66"/>
    <w:rPr>
      <w:rFonts w:ascii="Arial" w:eastAsia="Arial" w:hAnsi="Arial" w:cs="Arial"/>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jp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z5PKMRP88Df0zPFU/d76upG3g==">CgMxLjAyCGguZ2pkZ3hzMgloLjMwajB6bGw4AHIhMXhMWGwtcmlkWnhWcXpsUUdhVnNLR3pCd25CaXVIRW5R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Lorenza Andreoli</cp:lastModifiedBy>
  <cp:revision>2</cp:revision>
  <dcterms:created xsi:type="dcterms:W3CDTF">2022-07-26T08:17:00Z</dcterms:created>
  <dcterms:modified xsi:type="dcterms:W3CDTF">2025-07-23T08:25:00Z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2020-07-22T00:00:00Z</vt:lpwstr>
  </property>
  <property fmtid="{D5CDD505-2E9C-101B-9397-08002B2CF9AE}" pid="3" name="Creator">
    <vt:lpwstr>Microsoft® Word 2010</vt:lpwstr>
  </property>
  <property fmtid="{D5CDD505-2E9C-101B-9397-08002B2CF9AE}" pid="4" name="LastSaved">
    <vt:lpwstr>2022-07-26T00:00:00Z</vt:lpwstr>
  </property>
</Properties>
</file>