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0AE8BD" w14:textId="2B49F167" w:rsidR="005D4DBD" w:rsidRPr="00016513" w:rsidRDefault="00A747CE">
      <w:pPr>
        <w:pBdr>
          <w:top w:val="nil"/>
          <w:left w:val="nil"/>
          <w:bottom w:val="nil"/>
          <w:right w:val="nil"/>
          <w:between w:val="nil"/>
        </w:pBdr>
        <w:spacing w:before="120" w:after="120"/>
        <w:jc w:val="center"/>
        <w:rPr>
          <w:rFonts w:ascii="Roboto Slab" w:eastAsia="Roboto Slab" w:hAnsi="Roboto Slab" w:cs="Roboto Slab"/>
          <w:b/>
          <w:bCs/>
          <w:color w:val="000000"/>
          <w:sz w:val="24"/>
          <w:szCs w:val="24"/>
          <w:lang w:val="en-US"/>
        </w:rPr>
      </w:pPr>
      <w:r w:rsidRPr="00016513">
        <w:rPr>
          <w:rFonts w:ascii="Roboto Slab" w:eastAsia="Roboto Slab" w:hAnsi="Roboto Slab" w:cs="Roboto Slab"/>
          <w:b/>
          <w:bCs/>
          <w:color w:val="000000"/>
          <w:sz w:val="24"/>
          <w:szCs w:val="24"/>
          <w:lang w:val="en-US"/>
        </w:rPr>
        <w:t xml:space="preserve">CONVENZIONE </w:t>
      </w:r>
      <w:r w:rsidR="00DB09BA" w:rsidRPr="00016513">
        <w:rPr>
          <w:rFonts w:ascii="Roboto Slab" w:eastAsia="Roboto Slab" w:hAnsi="Roboto Slab" w:cs="Roboto Slab"/>
          <w:b/>
          <w:bCs/>
          <w:color w:val="000000"/>
          <w:sz w:val="24"/>
          <w:szCs w:val="24"/>
          <w:lang w:val="en-US"/>
        </w:rPr>
        <w:t>AGREEMENT</w:t>
      </w:r>
    </w:p>
    <w:p w14:paraId="0526AD97" w14:textId="48CC34B0" w:rsidR="00DB09BA" w:rsidRDefault="00DB09BA">
      <w:pPr>
        <w:pBdr>
          <w:top w:val="nil"/>
          <w:left w:val="nil"/>
          <w:bottom w:val="nil"/>
          <w:right w:val="nil"/>
          <w:between w:val="nil"/>
        </w:pBdr>
        <w:spacing w:before="120" w:after="120"/>
        <w:jc w:val="center"/>
        <w:rPr>
          <w:rFonts w:ascii="Roboto Slab" w:eastAsia="Roboto Slab" w:hAnsi="Roboto Slab" w:cs="Roboto Slab"/>
          <w:b/>
          <w:bCs/>
          <w:color w:val="000000"/>
          <w:sz w:val="24"/>
          <w:szCs w:val="24"/>
          <w:lang w:val="en-US"/>
        </w:rPr>
      </w:pPr>
      <w:r w:rsidRPr="00DB09BA">
        <w:rPr>
          <w:rFonts w:ascii="Roboto Slab" w:eastAsia="Roboto Slab" w:hAnsi="Roboto Slab" w:cs="Roboto Slab"/>
          <w:b/>
          <w:bCs/>
          <w:color w:val="000000"/>
          <w:sz w:val="24"/>
          <w:szCs w:val="24"/>
          <w:lang w:val="en-US"/>
        </w:rPr>
        <w:t>BETWEEN THE UNIVERSITY OF P</w:t>
      </w:r>
      <w:r>
        <w:rPr>
          <w:rFonts w:ascii="Roboto Slab" w:eastAsia="Roboto Slab" w:hAnsi="Roboto Slab" w:cs="Roboto Slab"/>
          <w:b/>
          <w:bCs/>
          <w:color w:val="000000"/>
          <w:sz w:val="24"/>
          <w:szCs w:val="24"/>
          <w:lang w:val="en-US"/>
        </w:rPr>
        <w:t>AVIA</w:t>
      </w:r>
    </w:p>
    <w:p w14:paraId="047ECB9A" w14:textId="3288E9F8" w:rsidR="00DB09BA" w:rsidRDefault="00DB09BA">
      <w:pPr>
        <w:pBdr>
          <w:top w:val="nil"/>
          <w:left w:val="nil"/>
          <w:bottom w:val="nil"/>
          <w:right w:val="nil"/>
          <w:between w:val="nil"/>
        </w:pBdr>
        <w:spacing w:before="120" w:after="120"/>
        <w:jc w:val="center"/>
        <w:rPr>
          <w:rFonts w:ascii="Roboto Slab" w:eastAsia="Roboto Slab" w:hAnsi="Roboto Slab" w:cs="Roboto Slab"/>
          <w:b/>
          <w:bCs/>
          <w:color w:val="000000"/>
          <w:sz w:val="24"/>
          <w:szCs w:val="24"/>
          <w:lang w:val="en-US"/>
        </w:rPr>
      </w:pPr>
      <w:r>
        <w:rPr>
          <w:rFonts w:ascii="Roboto Slab" w:eastAsia="Roboto Slab" w:hAnsi="Roboto Slab" w:cs="Roboto Slab"/>
          <w:b/>
          <w:bCs/>
          <w:color w:val="000000"/>
          <w:sz w:val="24"/>
          <w:szCs w:val="24"/>
          <w:lang w:val="en-US"/>
        </w:rPr>
        <w:t>AND ______</w:t>
      </w:r>
    </w:p>
    <w:p w14:paraId="7FADFD60" w14:textId="5DC3F56B" w:rsidR="00DB09BA" w:rsidRDefault="00DB09BA">
      <w:pPr>
        <w:pBdr>
          <w:top w:val="nil"/>
          <w:left w:val="nil"/>
          <w:bottom w:val="nil"/>
          <w:right w:val="nil"/>
          <w:between w:val="nil"/>
        </w:pBdr>
        <w:spacing w:before="120" w:after="120"/>
        <w:jc w:val="center"/>
        <w:rPr>
          <w:rFonts w:ascii="Roboto Slab" w:eastAsia="Roboto Slab" w:hAnsi="Roboto Slab" w:cs="Roboto Slab"/>
          <w:b/>
          <w:bCs/>
          <w:color w:val="000000"/>
          <w:sz w:val="24"/>
          <w:szCs w:val="24"/>
          <w:lang w:val="en-US"/>
        </w:rPr>
      </w:pPr>
      <w:r>
        <w:rPr>
          <w:rFonts w:ascii="Roboto Slab" w:eastAsia="Roboto Slab" w:hAnsi="Roboto Slab" w:cs="Roboto Slab"/>
          <w:b/>
          <w:bCs/>
          <w:color w:val="000000"/>
          <w:sz w:val="24"/>
          <w:szCs w:val="24"/>
          <w:lang w:val="en-US"/>
        </w:rPr>
        <w:t>FOR THE CO-FUNDING OF A SCHOLARSHIP</w:t>
      </w:r>
    </w:p>
    <w:p w14:paraId="570AE8C1" w14:textId="322C7B6E" w:rsidR="005D4DBD" w:rsidRPr="00EC0E32" w:rsidRDefault="00EC0E32" w:rsidP="00EC0E32">
      <w:pPr>
        <w:pBdr>
          <w:top w:val="nil"/>
          <w:left w:val="nil"/>
          <w:bottom w:val="nil"/>
          <w:right w:val="nil"/>
          <w:between w:val="nil"/>
        </w:pBdr>
        <w:spacing w:before="120" w:after="120"/>
        <w:jc w:val="center"/>
        <w:rPr>
          <w:rFonts w:ascii="Roboto Slab" w:eastAsia="Roboto Slab" w:hAnsi="Roboto Slab" w:cs="Roboto Slab"/>
          <w:b/>
          <w:bCs/>
          <w:color w:val="000000"/>
          <w:sz w:val="24"/>
          <w:szCs w:val="24"/>
          <w:lang w:val="en-US"/>
        </w:rPr>
      </w:pPr>
      <w:r>
        <w:rPr>
          <w:rFonts w:ascii="Roboto Slab" w:eastAsia="Roboto Slab" w:hAnsi="Roboto Slab" w:cs="Roboto Slab"/>
          <w:b/>
          <w:bCs/>
          <w:color w:val="000000"/>
          <w:sz w:val="24"/>
          <w:szCs w:val="24"/>
          <w:lang w:val="en-US"/>
        </w:rPr>
        <w:t>IN THE PhD PROGRAM IN _____</w:t>
      </w:r>
      <w:r w:rsidRPr="00EC0E32">
        <w:rPr>
          <w:rFonts w:ascii="Roboto Slab" w:eastAsia="Roboto Slab" w:hAnsi="Roboto Slab" w:cs="Roboto Slab"/>
          <w:b/>
          <w:bCs/>
          <w:color w:val="000000"/>
          <w:sz w:val="24"/>
          <w:szCs w:val="24"/>
          <w:lang w:val="en-US"/>
        </w:rPr>
        <w:t>– 4</w:t>
      </w:r>
      <w:r w:rsidRPr="00EC0E32">
        <w:rPr>
          <w:rFonts w:ascii="Roboto Slab" w:eastAsia="Roboto Slab" w:hAnsi="Roboto Slab" w:cs="Roboto Slab"/>
          <w:b/>
          <w:bCs/>
          <w:sz w:val="24"/>
          <w:szCs w:val="24"/>
          <w:lang w:val="en-US"/>
        </w:rPr>
        <w:t>2</w:t>
      </w:r>
      <w:r w:rsidRPr="00EC0E32">
        <w:rPr>
          <w:rFonts w:ascii="Roboto Slab" w:eastAsia="Roboto Slab" w:hAnsi="Roboto Slab" w:cs="Roboto Slab"/>
          <w:b/>
          <w:bCs/>
          <w:sz w:val="24"/>
          <w:szCs w:val="24"/>
          <w:vertAlign w:val="superscript"/>
          <w:lang w:val="en-US"/>
        </w:rPr>
        <w:t>ND</w:t>
      </w:r>
      <w:r w:rsidRPr="00EC0E32">
        <w:rPr>
          <w:rFonts w:ascii="Roboto Slab" w:eastAsia="Roboto Slab" w:hAnsi="Roboto Slab" w:cs="Roboto Slab"/>
          <w:b/>
          <w:bCs/>
          <w:sz w:val="24"/>
          <w:szCs w:val="24"/>
          <w:lang w:val="en-US"/>
        </w:rPr>
        <w:t xml:space="preserve"> CYCLE</w:t>
      </w:r>
    </w:p>
    <w:p w14:paraId="570AE8C2" w14:textId="77777777" w:rsidR="005D4DBD" w:rsidRPr="00EC0E32" w:rsidRDefault="005D4DBD">
      <w:pPr>
        <w:pBdr>
          <w:top w:val="nil"/>
          <w:left w:val="nil"/>
          <w:bottom w:val="nil"/>
          <w:right w:val="nil"/>
          <w:between w:val="nil"/>
        </w:pBdr>
        <w:spacing w:before="120" w:after="120"/>
        <w:jc w:val="center"/>
        <w:rPr>
          <w:rFonts w:ascii="Roboto Slab" w:eastAsia="Roboto Slab" w:hAnsi="Roboto Slab" w:cs="Roboto Slab"/>
          <w:color w:val="000000"/>
          <w:sz w:val="24"/>
          <w:szCs w:val="24"/>
          <w:lang w:val="en-US"/>
        </w:rPr>
      </w:pPr>
    </w:p>
    <w:p w14:paraId="7BE70DA8" w14:textId="67C54CA8" w:rsidR="00171A6D" w:rsidRPr="00171A6D" w:rsidRDefault="00EC0E32" w:rsidP="00171A6D">
      <w:pPr>
        <w:pBdr>
          <w:top w:val="nil"/>
          <w:left w:val="nil"/>
          <w:bottom w:val="nil"/>
          <w:right w:val="nil"/>
          <w:between w:val="nil"/>
        </w:pBdr>
        <w:spacing w:before="120" w:after="120"/>
        <w:jc w:val="both"/>
        <w:rPr>
          <w:rFonts w:ascii="Roboto Slab" w:eastAsia="Roboto Slab" w:hAnsi="Roboto Slab" w:cs="Roboto Slab"/>
          <w:color w:val="000000"/>
          <w:sz w:val="21"/>
          <w:szCs w:val="21"/>
          <w:lang w:val="en-US"/>
        </w:rPr>
      </w:pPr>
      <w:r w:rsidRPr="00171A6D">
        <w:rPr>
          <w:rFonts w:ascii="Roboto Slab" w:eastAsia="Roboto Slab" w:hAnsi="Roboto Slab" w:cs="Roboto Slab"/>
          <w:color w:val="000000"/>
          <w:sz w:val="21"/>
          <w:szCs w:val="21"/>
          <w:lang w:val="en-US"/>
        </w:rPr>
        <w:t>The University of Pavia, fiscal code n. 80007270186</w:t>
      </w:r>
      <w:r w:rsidR="005247EE" w:rsidRPr="00171A6D">
        <w:rPr>
          <w:rFonts w:ascii="Roboto Slab" w:eastAsia="Roboto Slab" w:hAnsi="Roboto Slab" w:cs="Roboto Slab"/>
          <w:color w:val="000000"/>
          <w:sz w:val="21"/>
          <w:szCs w:val="21"/>
          <w:lang w:val="en-US"/>
        </w:rPr>
        <w:t>,</w:t>
      </w:r>
      <w:r w:rsidR="0022699E" w:rsidRPr="00171A6D">
        <w:rPr>
          <w:rFonts w:ascii="Roboto Slab" w:eastAsia="Roboto Slab" w:hAnsi="Roboto Slab" w:cs="Roboto Slab"/>
          <w:color w:val="000000"/>
          <w:sz w:val="21"/>
          <w:szCs w:val="21"/>
          <w:lang w:val="en-US"/>
        </w:rPr>
        <w:t xml:space="preserve"> VAT n. </w:t>
      </w:r>
      <w:r w:rsidRPr="00171A6D">
        <w:rPr>
          <w:rFonts w:ascii="Roboto Slab" w:eastAsia="Roboto Slab" w:hAnsi="Roboto Slab" w:cs="Roboto Slab"/>
          <w:color w:val="000000"/>
          <w:sz w:val="21"/>
          <w:szCs w:val="21"/>
          <w:lang w:val="en-US"/>
        </w:rPr>
        <w:t>00462870189,</w:t>
      </w:r>
      <w:r w:rsidR="0022699E" w:rsidRPr="00171A6D">
        <w:rPr>
          <w:rFonts w:ascii="Roboto Slab" w:eastAsia="Roboto Slab" w:hAnsi="Roboto Slab" w:cs="Roboto Slab"/>
          <w:color w:val="000000"/>
          <w:sz w:val="21"/>
          <w:szCs w:val="21"/>
          <w:lang w:val="en-US"/>
        </w:rPr>
        <w:t xml:space="preserve"> represented </w:t>
      </w:r>
      <w:r w:rsidR="00865F8E" w:rsidRPr="00171A6D">
        <w:rPr>
          <w:rFonts w:ascii="Roboto Slab" w:eastAsia="Roboto Slab" w:hAnsi="Roboto Slab" w:cs="Roboto Slab"/>
          <w:color w:val="000000"/>
          <w:sz w:val="21"/>
          <w:szCs w:val="21"/>
          <w:lang w:val="en-US"/>
        </w:rPr>
        <w:t xml:space="preserve">by the Rector, </w:t>
      </w:r>
      <w:r w:rsidRPr="00171A6D">
        <w:rPr>
          <w:rFonts w:ascii="Roboto Slab" w:eastAsia="Roboto Slab" w:hAnsi="Roboto Slab" w:cs="Roboto Slab"/>
          <w:color w:val="000000"/>
          <w:sz w:val="21"/>
          <w:szCs w:val="21"/>
          <w:lang w:val="en-US"/>
        </w:rPr>
        <w:t xml:space="preserve">Prof. </w:t>
      </w:r>
      <w:r w:rsidRPr="00171A6D">
        <w:rPr>
          <w:rFonts w:ascii="Roboto Slab" w:eastAsia="Roboto Slab" w:hAnsi="Roboto Slab" w:cs="Roboto Slab"/>
          <w:sz w:val="21"/>
          <w:szCs w:val="21"/>
          <w:lang w:val="en-US"/>
        </w:rPr>
        <w:t>Alessandro Reali</w:t>
      </w:r>
      <w:r w:rsidRPr="00171A6D">
        <w:rPr>
          <w:rFonts w:ascii="Roboto Slab" w:eastAsia="Roboto Slab" w:hAnsi="Roboto Slab" w:cs="Roboto Slab"/>
          <w:color w:val="000000"/>
          <w:sz w:val="21"/>
          <w:szCs w:val="21"/>
          <w:lang w:val="en-US"/>
        </w:rPr>
        <w:t xml:space="preserve">, </w:t>
      </w:r>
      <w:r w:rsidR="00FB1252" w:rsidRPr="00171A6D">
        <w:rPr>
          <w:rFonts w:ascii="Roboto Slab" w:eastAsia="Roboto Slab" w:hAnsi="Roboto Slab" w:cs="Roboto Slab"/>
          <w:color w:val="000000"/>
          <w:sz w:val="21"/>
          <w:szCs w:val="21"/>
          <w:lang w:val="en-US"/>
        </w:rPr>
        <w:t xml:space="preserve">born in Pavia (Italy) on February 28, </w:t>
      </w:r>
      <w:r w:rsidR="00171A6D" w:rsidRPr="00171A6D">
        <w:rPr>
          <w:rFonts w:ascii="Roboto Slab" w:eastAsia="Roboto Slab" w:hAnsi="Roboto Slab" w:cs="Roboto Slab"/>
          <w:color w:val="000000"/>
          <w:sz w:val="21"/>
          <w:szCs w:val="21"/>
          <w:lang w:val="en-US"/>
        </w:rPr>
        <w:t>1977,</w:t>
      </w:r>
      <w:r w:rsidR="00FB1252" w:rsidRPr="00171A6D">
        <w:rPr>
          <w:rFonts w:ascii="Roboto Slab" w:eastAsia="Roboto Slab" w:hAnsi="Roboto Slab" w:cs="Roboto Slab"/>
          <w:color w:val="000000"/>
          <w:sz w:val="21"/>
          <w:szCs w:val="21"/>
          <w:lang w:val="en-US"/>
        </w:rPr>
        <w:t xml:space="preserve"> and </w:t>
      </w:r>
      <w:r w:rsidR="007B1E33" w:rsidRPr="00171A6D">
        <w:rPr>
          <w:rFonts w:ascii="Roboto Slab" w:eastAsia="Roboto Slab" w:hAnsi="Roboto Slab" w:cs="Roboto Slab"/>
          <w:color w:val="000000"/>
          <w:sz w:val="21"/>
          <w:szCs w:val="21"/>
          <w:lang w:val="en-US"/>
        </w:rPr>
        <w:t>domiciled</w:t>
      </w:r>
      <w:r w:rsidR="00171A6D" w:rsidRPr="00171A6D">
        <w:rPr>
          <w:rFonts w:ascii="Roboto Slab" w:eastAsia="Roboto Slab" w:hAnsi="Roboto Slab" w:cs="Roboto Slab"/>
          <w:color w:val="000000"/>
          <w:sz w:val="21"/>
          <w:szCs w:val="21"/>
          <w:lang w:val="en-US"/>
        </w:rPr>
        <w:t xml:space="preserve"> for the position in </w:t>
      </w:r>
      <w:r w:rsidRPr="00171A6D">
        <w:rPr>
          <w:rFonts w:ascii="Roboto Slab" w:eastAsia="Roboto Slab" w:hAnsi="Roboto Slab" w:cs="Roboto Slab"/>
          <w:color w:val="000000"/>
          <w:sz w:val="21"/>
          <w:szCs w:val="21"/>
          <w:lang w:val="en-US"/>
        </w:rPr>
        <w:t xml:space="preserve">Pavia, C.so Strada Nuova n. 65, </w:t>
      </w:r>
      <w:r w:rsidR="00171A6D" w:rsidRPr="00171A6D">
        <w:rPr>
          <w:rFonts w:ascii="Roboto Slab" w:eastAsia="Roboto Slab" w:hAnsi="Roboto Slab" w:cs="Roboto Slab"/>
          <w:color w:val="000000"/>
          <w:sz w:val="21"/>
          <w:szCs w:val="21"/>
          <w:lang w:val="en"/>
        </w:rPr>
        <w:t>authorized to act in this capacity by virtue of the position held</w:t>
      </w:r>
    </w:p>
    <w:p w14:paraId="570AE8C3" w14:textId="6A03F212" w:rsidR="005D4DBD" w:rsidRPr="00171A6D" w:rsidRDefault="005D4DBD">
      <w:pPr>
        <w:pBdr>
          <w:top w:val="nil"/>
          <w:left w:val="nil"/>
          <w:bottom w:val="nil"/>
          <w:right w:val="nil"/>
          <w:between w:val="nil"/>
        </w:pBdr>
        <w:spacing w:before="120" w:after="120"/>
        <w:jc w:val="both"/>
        <w:rPr>
          <w:rFonts w:ascii="Roboto Slab" w:eastAsia="Roboto Slab" w:hAnsi="Roboto Slab" w:cs="Roboto Slab"/>
          <w:color w:val="000000"/>
          <w:sz w:val="21"/>
          <w:szCs w:val="21"/>
          <w:lang w:val="en-US"/>
        </w:rPr>
      </w:pPr>
    </w:p>
    <w:p w14:paraId="570AE8C4" w14:textId="51FF16C3" w:rsidR="005D4DBD" w:rsidRPr="00171A6D" w:rsidRDefault="00171A6D">
      <w:pPr>
        <w:pBdr>
          <w:top w:val="nil"/>
          <w:left w:val="nil"/>
          <w:bottom w:val="nil"/>
          <w:right w:val="nil"/>
          <w:between w:val="nil"/>
        </w:pBdr>
        <w:spacing w:before="120" w:after="120"/>
        <w:jc w:val="center"/>
        <w:rPr>
          <w:rFonts w:ascii="Roboto Slab" w:eastAsia="Roboto Slab" w:hAnsi="Roboto Slab" w:cs="Roboto Slab"/>
          <w:b/>
          <w:bCs/>
          <w:color w:val="000000"/>
          <w:sz w:val="21"/>
          <w:szCs w:val="21"/>
          <w:lang w:val="en-US"/>
        </w:rPr>
      </w:pPr>
      <w:r w:rsidRPr="00171A6D">
        <w:rPr>
          <w:rFonts w:ascii="Roboto Slab" w:eastAsia="Roboto Slab" w:hAnsi="Roboto Slab" w:cs="Roboto Slab"/>
          <w:b/>
          <w:bCs/>
          <w:color w:val="000000"/>
          <w:sz w:val="21"/>
          <w:szCs w:val="21"/>
          <w:lang w:val="en-US"/>
        </w:rPr>
        <w:t>AND</w:t>
      </w:r>
    </w:p>
    <w:p w14:paraId="570AE8C6" w14:textId="77777777" w:rsidR="005D4DBD" w:rsidRPr="00016513" w:rsidRDefault="005D4DBD">
      <w:pPr>
        <w:pBdr>
          <w:top w:val="nil"/>
          <w:left w:val="nil"/>
          <w:bottom w:val="nil"/>
          <w:right w:val="nil"/>
          <w:between w:val="nil"/>
        </w:pBdr>
        <w:spacing w:before="120" w:after="120"/>
        <w:jc w:val="center"/>
        <w:rPr>
          <w:rFonts w:ascii="Roboto Slab" w:eastAsia="Roboto Slab" w:hAnsi="Roboto Slab" w:cs="Roboto Slab"/>
          <w:color w:val="000000"/>
          <w:sz w:val="21"/>
          <w:szCs w:val="21"/>
          <w:lang w:val="en-US"/>
        </w:rPr>
      </w:pPr>
    </w:p>
    <w:p w14:paraId="570AE8C7" w14:textId="46FB1DA7" w:rsidR="005D4DBD" w:rsidRPr="00016513" w:rsidRDefault="00A747CE">
      <w:pPr>
        <w:pBdr>
          <w:top w:val="nil"/>
          <w:left w:val="nil"/>
          <w:bottom w:val="nil"/>
          <w:right w:val="nil"/>
          <w:between w:val="nil"/>
        </w:pBdr>
        <w:spacing w:before="120" w:after="120"/>
        <w:jc w:val="both"/>
        <w:rPr>
          <w:rFonts w:ascii="Roboto Slab" w:eastAsia="Roboto Slab" w:hAnsi="Roboto Slab" w:cs="Roboto Slab"/>
          <w:color w:val="000000"/>
          <w:sz w:val="21"/>
          <w:szCs w:val="21"/>
          <w:highlight w:val="yellow"/>
          <w:lang w:val="en-US"/>
        </w:rPr>
      </w:pPr>
      <w:r w:rsidRPr="00016513">
        <w:rPr>
          <w:rFonts w:ascii="Roboto Slab" w:eastAsia="Roboto Slab" w:hAnsi="Roboto Slab" w:cs="Roboto Slab"/>
          <w:sz w:val="21"/>
          <w:szCs w:val="21"/>
          <w:lang w:val="en-US"/>
        </w:rPr>
        <w:t>_</w:t>
      </w:r>
      <w:r w:rsidR="00ED3664" w:rsidRPr="00016513">
        <w:rPr>
          <w:rFonts w:ascii="Roboto Slab" w:eastAsia="Roboto Slab" w:hAnsi="Roboto Slab" w:cs="Roboto Slab"/>
          <w:sz w:val="21"/>
          <w:szCs w:val="21"/>
          <w:lang w:val="en-US"/>
        </w:rPr>
        <w:t xml:space="preserve">________, with registered office at ____________________, VAT n. __________________, represented by the President/Rector ____, born in _____ on ____, duly authorized by virtue of the office held </w:t>
      </w:r>
    </w:p>
    <w:p w14:paraId="570AE8C8" w14:textId="77777777" w:rsidR="005D4DBD" w:rsidRPr="00016513" w:rsidRDefault="005D4DBD">
      <w:pPr>
        <w:pBdr>
          <w:top w:val="nil"/>
          <w:left w:val="nil"/>
          <w:bottom w:val="nil"/>
          <w:right w:val="nil"/>
          <w:between w:val="nil"/>
        </w:pBdr>
        <w:spacing w:before="120" w:after="120"/>
        <w:jc w:val="both"/>
        <w:rPr>
          <w:rFonts w:ascii="Roboto Slab" w:eastAsia="Roboto Slab" w:hAnsi="Roboto Slab" w:cs="Roboto Slab"/>
          <w:color w:val="000000"/>
          <w:sz w:val="21"/>
          <w:szCs w:val="21"/>
          <w:lang w:val="en-US"/>
        </w:rPr>
      </w:pPr>
    </w:p>
    <w:p w14:paraId="570AE8C9" w14:textId="768FE4CE" w:rsidR="005D4DBD" w:rsidRDefault="00C962A9">
      <w:pPr>
        <w:pBdr>
          <w:top w:val="nil"/>
          <w:left w:val="nil"/>
          <w:bottom w:val="nil"/>
          <w:right w:val="nil"/>
          <w:between w:val="nil"/>
        </w:pBdr>
        <w:spacing w:before="120" w:after="120"/>
        <w:jc w:val="center"/>
        <w:rPr>
          <w:rFonts w:ascii="Roboto Slab" w:eastAsia="Roboto Slab" w:hAnsi="Roboto Slab" w:cs="Roboto Slab"/>
          <w:color w:val="000000"/>
          <w:sz w:val="21"/>
          <w:szCs w:val="21"/>
        </w:rPr>
      </w:pPr>
      <w:r>
        <w:rPr>
          <w:rFonts w:ascii="Roboto Slab" w:eastAsia="Roboto Slab" w:hAnsi="Roboto Slab" w:cs="Roboto Slab"/>
          <w:b/>
          <w:bCs/>
          <w:color w:val="000000"/>
          <w:sz w:val="21"/>
          <w:szCs w:val="21"/>
        </w:rPr>
        <w:t>PREMISES</w:t>
      </w:r>
    </w:p>
    <w:p w14:paraId="570AE8CA" w14:textId="77777777" w:rsidR="005D4DBD" w:rsidRDefault="005D4DBD">
      <w:pPr>
        <w:pBdr>
          <w:top w:val="nil"/>
          <w:left w:val="nil"/>
          <w:bottom w:val="nil"/>
          <w:right w:val="nil"/>
          <w:between w:val="nil"/>
        </w:pBdr>
        <w:spacing w:before="120" w:after="120"/>
        <w:rPr>
          <w:rFonts w:ascii="Roboto Slab" w:eastAsia="Roboto Slab" w:hAnsi="Roboto Slab" w:cs="Roboto Slab"/>
          <w:color w:val="000000"/>
          <w:sz w:val="21"/>
          <w:szCs w:val="21"/>
        </w:rPr>
      </w:pPr>
    </w:p>
    <w:tbl>
      <w:tblPr>
        <w:tblStyle w:val="a2"/>
        <w:tblW w:w="9778" w:type="dxa"/>
        <w:tblInd w:w="-108" w:type="dxa"/>
        <w:tblLayout w:type="fixed"/>
        <w:tblLook w:val="0000" w:firstRow="0" w:lastRow="0" w:firstColumn="0" w:lastColumn="0" w:noHBand="0" w:noVBand="0"/>
      </w:tblPr>
      <w:tblGrid>
        <w:gridCol w:w="1809"/>
        <w:gridCol w:w="7969"/>
      </w:tblGrid>
      <w:tr w:rsidR="005D4DBD" w:rsidRPr="00016513" w14:paraId="570AE8CD" w14:textId="77777777">
        <w:tc>
          <w:tcPr>
            <w:tcW w:w="1809" w:type="dxa"/>
          </w:tcPr>
          <w:p w14:paraId="570AE8CB" w14:textId="2C87CD64" w:rsidR="005D4DBD" w:rsidRDefault="00C962A9">
            <w:pPr>
              <w:pBdr>
                <w:top w:val="nil"/>
                <w:left w:val="nil"/>
                <w:bottom w:val="nil"/>
                <w:right w:val="nil"/>
                <w:between w:val="nil"/>
              </w:pBdr>
              <w:spacing w:before="120" w:after="120"/>
              <w:rPr>
                <w:rFonts w:ascii="Roboto Slab" w:eastAsia="Roboto Slab" w:hAnsi="Roboto Slab" w:cs="Roboto Slab"/>
                <w:color w:val="000000"/>
                <w:sz w:val="21"/>
                <w:szCs w:val="21"/>
              </w:rPr>
            </w:pPr>
            <w:proofErr w:type="spellStart"/>
            <w:r>
              <w:rPr>
                <w:rFonts w:ascii="Roboto Slab" w:eastAsia="Roboto Slab" w:hAnsi="Roboto Slab" w:cs="Roboto Slab"/>
                <w:color w:val="000000"/>
                <w:sz w:val="21"/>
                <w:szCs w:val="21"/>
              </w:rPr>
              <w:t>Considering</w:t>
            </w:r>
            <w:proofErr w:type="spellEnd"/>
          </w:p>
        </w:tc>
        <w:tc>
          <w:tcPr>
            <w:tcW w:w="7969" w:type="dxa"/>
          </w:tcPr>
          <w:p w14:paraId="570AE8CC" w14:textId="66727EF0" w:rsidR="005D4DBD" w:rsidRPr="00016513" w:rsidRDefault="001470DB">
            <w:pPr>
              <w:pBdr>
                <w:top w:val="nil"/>
                <w:left w:val="nil"/>
                <w:bottom w:val="nil"/>
                <w:right w:val="nil"/>
                <w:between w:val="nil"/>
              </w:pBdr>
              <w:spacing w:before="120" w:after="120"/>
              <w:jc w:val="both"/>
              <w:rPr>
                <w:rFonts w:ascii="Roboto Slab" w:eastAsia="Roboto Slab" w:hAnsi="Roboto Slab" w:cs="Roboto Slab"/>
                <w:color w:val="000000"/>
                <w:sz w:val="21"/>
                <w:szCs w:val="21"/>
                <w:lang w:val="en-US"/>
              </w:rPr>
            </w:pPr>
            <w:r w:rsidRPr="00016513">
              <w:rPr>
                <w:rFonts w:ascii="Roboto Slab" w:eastAsia="Roboto Slab" w:hAnsi="Roboto Slab" w:cs="Roboto Slab"/>
                <w:color w:val="000000"/>
                <w:sz w:val="21"/>
                <w:szCs w:val="21"/>
                <w:lang w:val="en-US"/>
              </w:rPr>
              <w:t>the University of Pavia Statute</w:t>
            </w:r>
            <w:r w:rsidR="00C83E66" w:rsidRPr="00016513">
              <w:rPr>
                <w:rFonts w:ascii="Roboto Slab" w:eastAsia="Roboto Slab" w:hAnsi="Roboto Slab" w:cs="Roboto Slab"/>
                <w:color w:val="000000"/>
                <w:sz w:val="21"/>
                <w:szCs w:val="21"/>
                <w:lang w:val="en-US"/>
              </w:rPr>
              <w:t xml:space="preserve"> and subsequent modifications and integrations; </w:t>
            </w:r>
          </w:p>
        </w:tc>
      </w:tr>
      <w:tr w:rsidR="005D4DBD" w:rsidRPr="00016513" w14:paraId="570AE8D0" w14:textId="77777777">
        <w:tc>
          <w:tcPr>
            <w:tcW w:w="1809" w:type="dxa"/>
          </w:tcPr>
          <w:p w14:paraId="570AE8CE" w14:textId="6FD92428" w:rsidR="005D4DBD" w:rsidRDefault="00181415">
            <w:pPr>
              <w:pBdr>
                <w:top w:val="nil"/>
                <w:left w:val="nil"/>
                <w:bottom w:val="nil"/>
                <w:right w:val="nil"/>
                <w:between w:val="nil"/>
              </w:pBdr>
              <w:spacing w:before="120" w:after="120"/>
              <w:rPr>
                <w:rFonts w:ascii="Roboto Slab" w:eastAsia="Roboto Slab" w:hAnsi="Roboto Slab" w:cs="Roboto Slab"/>
                <w:color w:val="000000"/>
                <w:sz w:val="21"/>
                <w:szCs w:val="21"/>
              </w:rPr>
            </w:pPr>
            <w:proofErr w:type="spellStart"/>
            <w:r>
              <w:rPr>
                <w:rFonts w:ascii="Roboto Slab" w:eastAsia="Roboto Slab" w:hAnsi="Roboto Slab" w:cs="Roboto Slab"/>
                <w:color w:val="000000"/>
                <w:sz w:val="21"/>
                <w:szCs w:val="21"/>
              </w:rPr>
              <w:t>Considering</w:t>
            </w:r>
            <w:proofErr w:type="spellEnd"/>
          </w:p>
        </w:tc>
        <w:tc>
          <w:tcPr>
            <w:tcW w:w="7969" w:type="dxa"/>
          </w:tcPr>
          <w:p w14:paraId="570AE8CF" w14:textId="4B1DC1E5" w:rsidR="005D4DBD" w:rsidRPr="00016513" w:rsidRDefault="00C83E66">
            <w:pPr>
              <w:pBdr>
                <w:top w:val="nil"/>
                <w:left w:val="nil"/>
                <w:bottom w:val="nil"/>
                <w:right w:val="nil"/>
                <w:between w:val="nil"/>
              </w:pBdr>
              <w:spacing w:before="120" w:after="120"/>
              <w:jc w:val="both"/>
              <w:rPr>
                <w:rFonts w:ascii="Roboto Slab" w:eastAsia="Roboto Slab" w:hAnsi="Roboto Slab" w:cs="Roboto Slab"/>
                <w:color w:val="000000"/>
                <w:sz w:val="21"/>
                <w:szCs w:val="21"/>
                <w:lang w:val="en-US"/>
              </w:rPr>
            </w:pPr>
            <w:r w:rsidRPr="00016513">
              <w:rPr>
                <w:rFonts w:ascii="Roboto Slab" w:eastAsia="Roboto Slab" w:hAnsi="Roboto Slab" w:cs="Roboto Slab"/>
                <w:color w:val="000000"/>
                <w:sz w:val="21"/>
                <w:szCs w:val="21"/>
                <w:lang w:val="en-US"/>
              </w:rPr>
              <w:t>Italian Law n. 210 of July 3, 1998, art. 4;</w:t>
            </w:r>
          </w:p>
        </w:tc>
      </w:tr>
      <w:tr w:rsidR="005D4DBD" w:rsidRPr="00016513" w14:paraId="570AE8D3" w14:textId="77777777">
        <w:tc>
          <w:tcPr>
            <w:tcW w:w="1809" w:type="dxa"/>
          </w:tcPr>
          <w:p w14:paraId="570AE8D1" w14:textId="3F280FCE" w:rsidR="005D4DBD" w:rsidRDefault="00181415">
            <w:pPr>
              <w:pBdr>
                <w:top w:val="nil"/>
                <w:left w:val="nil"/>
                <w:bottom w:val="nil"/>
                <w:right w:val="nil"/>
                <w:between w:val="nil"/>
              </w:pBdr>
              <w:spacing w:before="120" w:after="120"/>
              <w:rPr>
                <w:rFonts w:ascii="Roboto Slab" w:eastAsia="Roboto Slab" w:hAnsi="Roboto Slab" w:cs="Roboto Slab"/>
                <w:color w:val="000000"/>
                <w:sz w:val="21"/>
                <w:szCs w:val="21"/>
              </w:rPr>
            </w:pPr>
            <w:proofErr w:type="spellStart"/>
            <w:r>
              <w:rPr>
                <w:rFonts w:ascii="Roboto Slab" w:eastAsia="Roboto Slab" w:hAnsi="Roboto Slab" w:cs="Roboto Slab"/>
                <w:color w:val="000000"/>
                <w:sz w:val="21"/>
                <w:szCs w:val="21"/>
              </w:rPr>
              <w:t>Considering</w:t>
            </w:r>
            <w:proofErr w:type="spellEnd"/>
          </w:p>
        </w:tc>
        <w:tc>
          <w:tcPr>
            <w:tcW w:w="7969" w:type="dxa"/>
          </w:tcPr>
          <w:p w14:paraId="570AE8D2" w14:textId="19E70EBB" w:rsidR="005D4DBD" w:rsidRPr="00326764" w:rsidRDefault="00326764">
            <w:pPr>
              <w:pBdr>
                <w:top w:val="nil"/>
                <w:left w:val="nil"/>
                <w:bottom w:val="nil"/>
                <w:right w:val="nil"/>
                <w:between w:val="nil"/>
              </w:pBdr>
              <w:spacing w:before="120" w:after="120"/>
              <w:jc w:val="both"/>
              <w:rPr>
                <w:rFonts w:ascii="Roboto Slab" w:eastAsia="Roboto Slab" w:hAnsi="Roboto Slab" w:cs="Roboto Slab"/>
                <w:color w:val="000000"/>
                <w:sz w:val="21"/>
                <w:szCs w:val="21"/>
                <w:lang w:val="en-US"/>
              </w:rPr>
            </w:pPr>
            <w:r>
              <w:rPr>
                <w:rFonts w:ascii="Roboto Slab" w:eastAsia="Roboto Slab" w:hAnsi="Roboto Slab" w:cs="Roboto Slab"/>
                <w:color w:val="000000"/>
                <w:sz w:val="21"/>
                <w:szCs w:val="21"/>
                <w:lang w:val="en-US"/>
              </w:rPr>
              <w:t xml:space="preserve">Italian </w:t>
            </w:r>
            <w:r w:rsidRPr="00326764">
              <w:rPr>
                <w:rFonts w:ascii="Roboto Slab" w:eastAsia="Roboto Slab" w:hAnsi="Roboto Slab" w:cs="Roboto Slab"/>
                <w:color w:val="000000"/>
                <w:sz w:val="21"/>
                <w:szCs w:val="21"/>
                <w:lang w:val="en-US"/>
              </w:rPr>
              <w:t>Ministerial Decree n. 226 of December 14, 2021;</w:t>
            </w:r>
          </w:p>
        </w:tc>
      </w:tr>
      <w:tr w:rsidR="005D4DBD" w:rsidRPr="00016513" w14:paraId="570AE8D6" w14:textId="77777777">
        <w:tc>
          <w:tcPr>
            <w:tcW w:w="1809" w:type="dxa"/>
          </w:tcPr>
          <w:p w14:paraId="570AE8D4" w14:textId="4FABF6DE" w:rsidR="005D4DBD" w:rsidRDefault="00181415">
            <w:pPr>
              <w:pBdr>
                <w:top w:val="nil"/>
                <w:left w:val="nil"/>
                <w:bottom w:val="nil"/>
                <w:right w:val="nil"/>
                <w:between w:val="nil"/>
              </w:pBdr>
              <w:spacing w:before="120" w:after="120"/>
              <w:rPr>
                <w:rFonts w:ascii="Roboto Slab" w:eastAsia="Roboto Slab" w:hAnsi="Roboto Slab" w:cs="Roboto Slab"/>
                <w:color w:val="000000"/>
                <w:sz w:val="21"/>
                <w:szCs w:val="21"/>
              </w:rPr>
            </w:pPr>
            <w:proofErr w:type="spellStart"/>
            <w:r>
              <w:rPr>
                <w:rFonts w:ascii="Roboto Slab" w:eastAsia="Roboto Slab" w:hAnsi="Roboto Slab" w:cs="Roboto Slab"/>
                <w:color w:val="000000"/>
                <w:sz w:val="21"/>
                <w:szCs w:val="21"/>
              </w:rPr>
              <w:t>Considering</w:t>
            </w:r>
            <w:proofErr w:type="spellEnd"/>
          </w:p>
        </w:tc>
        <w:tc>
          <w:tcPr>
            <w:tcW w:w="7969" w:type="dxa"/>
          </w:tcPr>
          <w:p w14:paraId="570AE8D5" w14:textId="5793FB66" w:rsidR="005D4DBD" w:rsidRPr="00326764" w:rsidRDefault="00326764">
            <w:pPr>
              <w:pBdr>
                <w:top w:val="nil"/>
                <w:left w:val="nil"/>
                <w:bottom w:val="nil"/>
                <w:right w:val="nil"/>
                <w:between w:val="nil"/>
              </w:pBdr>
              <w:spacing w:before="120" w:after="120"/>
              <w:jc w:val="both"/>
              <w:rPr>
                <w:rFonts w:ascii="Roboto Slab" w:eastAsia="Roboto Slab" w:hAnsi="Roboto Slab" w:cs="Roboto Slab"/>
                <w:color w:val="000000"/>
                <w:sz w:val="21"/>
                <w:szCs w:val="21"/>
                <w:lang w:val="en-US"/>
              </w:rPr>
            </w:pPr>
            <w:r w:rsidRPr="00326764">
              <w:rPr>
                <w:rFonts w:ascii="Roboto Slab" w:eastAsia="Roboto Slab" w:hAnsi="Roboto Slab" w:cs="Roboto Slab"/>
                <w:color w:val="000000"/>
                <w:sz w:val="21"/>
                <w:szCs w:val="21"/>
                <w:lang w:val="en-US"/>
              </w:rPr>
              <w:t>the Ministerial Decree n. 247 of February 23, 2022;</w:t>
            </w:r>
          </w:p>
        </w:tc>
      </w:tr>
      <w:tr w:rsidR="005D4DBD" w:rsidRPr="00016513" w14:paraId="570AE8D9" w14:textId="77777777">
        <w:trPr>
          <w:trHeight w:val="2440"/>
        </w:trPr>
        <w:tc>
          <w:tcPr>
            <w:tcW w:w="1809" w:type="dxa"/>
          </w:tcPr>
          <w:p w14:paraId="570AE8D7" w14:textId="603B95FA" w:rsidR="005D4DBD" w:rsidRDefault="00181415">
            <w:pPr>
              <w:pBdr>
                <w:top w:val="nil"/>
                <w:left w:val="nil"/>
                <w:bottom w:val="nil"/>
                <w:right w:val="nil"/>
                <w:between w:val="nil"/>
              </w:pBdr>
              <w:spacing w:before="120" w:after="120"/>
              <w:rPr>
                <w:rFonts w:ascii="Roboto Slab" w:eastAsia="Roboto Slab" w:hAnsi="Roboto Slab" w:cs="Roboto Slab"/>
                <w:color w:val="000000"/>
                <w:sz w:val="21"/>
                <w:szCs w:val="21"/>
              </w:rPr>
            </w:pPr>
            <w:proofErr w:type="spellStart"/>
            <w:r>
              <w:rPr>
                <w:rFonts w:ascii="Roboto Slab" w:eastAsia="Roboto Slab" w:hAnsi="Roboto Slab" w:cs="Roboto Slab"/>
                <w:color w:val="000000"/>
                <w:sz w:val="21"/>
                <w:szCs w:val="21"/>
              </w:rPr>
              <w:t>Considering</w:t>
            </w:r>
            <w:proofErr w:type="spellEnd"/>
          </w:p>
        </w:tc>
        <w:tc>
          <w:tcPr>
            <w:tcW w:w="7969" w:type="dxa"/>
          </w:tcPr>
          <w:p w14:paraId="570AE8D8" w14:textId="73577A7E" w:rsidR="005D4DBD" w:rsidRPr="00016513" w:rsidRDefault="00C202DB">
            <w:pPr>
              <w:pBdr>
                <w:top w:val="nil"/>
                <w:left w:val="nil"/>
                <w:bottom w:val="nil"/>
                <w:right w:val="nil"/>
                <w:between w:val="nil"/>
              </w:pBdr>
              <w:spacing w:before="120" w:after="120"/>
              <w:jc w:val="both"/>
              <w:rPr>
                <w:rFonts w:ascii="Roboto Slab" w:eastAsia="Roboto Slab" w:hAnsi="Roboto Slab" w:cs="Roboto Slab"/>
                <w:color w:val="000000"/>
                <w:sz w:val="21"/>
                <w:szCs w:val="21"/>
                <w:lang w:val="en-US"/>
              </w:rPr>
            </w:pPr>
            <w:r w:rsidRPr="00016513">
              <w:rPr>
                <w:rFonts w:ascii="Roboto Slab" w:eastAsia="Roboto Slab" w:hAnsi="Roboto Slab" w:cs="Roboto Slab"/>
                <w:color w:val="000000"/>
                <w:sz w:val="21"/>
                <w:szCs w:val="21"/>
                <w:lang w:val="en-US"/>
              </w:rPr>
              <w:t>the University of Pavia “Regulations for PhD courses” issued with Rectoral Decree n. 900 of April 11, 2022 and subsequent modifications and integrations, and in particular art. 14</w:t>
            </w:r>
            <w:r w:rsidR="005033A2" w:rsidRPr="00016513">
              <w:rPr>
                <w:rFonts w:ascii="Roboto Slab" w:eastAsia="Roboto Slab" w:hAnsi="Roboto Slab" w:cs="Roboto Slab"/>
                <w:color w:val="000000"/>
                <w:sz w:val="21"/>
                <w:szCs w:val="21"/>
                <w:lang w:val="en-US"/>
              </w:rPr>
              <w:t>, which stipulates that the University of Pavia</w:t>
            </w:r>
            <w:r w:rsidR="005D0A9D" w:rsidRPr="00016513">
              <w:rPr>
                <w:rFonts w:ascii="Roboto Slab" w:eastAsia="Roboto Slab" w:hAnsi="Roboto Slab" w:cs="Roboto Slab"/>
                <w:color w:val="000000"/>
                <w:sz w:val="21"/>
                <w:szCs w:val="21"/>
                <w:lang w:val="en-US"/>
              </w:rPr>
              <w:t xml:space="preserve"> - </w:t>
            </w:r>
            <w:r w:rsidR="005033A2" w:rsidRPr="00016513">
              <w:rPr>
                <w:rFonts w:ascii="Roboto Slab" w:eastAsia="Roboto Slab" w:hAnsi="Roboto Slab" w:cs="Roboto Slab"/>
                <w:color w:val="000000"/>
                <w:sz w:val="21"/>
                <w:szCs w:val="21"/>
                <w:lang w:val="en-US"/>
              </w:rPr>
              <w:t>in order to foster the integration of PhD activities with research activities carried out at universit</w:t>
            </w:r>
            <w:r w:rsidR="005D0A9D" w:rsidRPr="00016513">
              <w:rPr>
                <w:rFonts w:ascii="Roboto Slab" w:eastAsia="Roboto Slab" w:hAnsi="Roboto Slab" w:cs="Roboto Slab"/>
                <w:color w:val="000000"/>
                <w:sz w:val="21"/>
                <w:szCs w:val="21"/>
                <w:lang w:val="en-US"/>
              </w:rPr>
              <w:t>ies</w:t>
            </w:r>
            <w:r w:rsidR="005033A2" w:rsidRPr="00016513">
              <w:rPr>
                <w:rFonts w:ascii="Roboto Slab" w:eastAsia="Roboto Slab" w:hAnsi="Roboto Slab" w:cs="Roboto Slab"/>
                <w:color w:val="000000"/>
                <w:sz w:val="21"/>
                <w:szCs w:val="21"/>
                <w:lang w:val="en-US"/>
              </w:rPr>
              <w:t xml:space="preserve"> or institutions of significant cultural, scientific, and institutional interest</w:t>
            </w:r>
            <w:r w:rsidR="005D0A9D" w:rsidRPr="00016513">
              <w:rPr>
                <w:rFonts w:ascii="Roboto Slab" w:eastAsia="Roboto Slab" w:hAnsi="Roboto Slab" w:cs="Roboto Slab"/>
                <w:color w:val="000000"/>
                <w:sz w:val="21"/>
                <w:szCs w:val="21"/>
                <w:lang w:val="en-US"/>
              </w:rPr>
              <w:t xml:space="preserve"> - can</w:t>
            </w:r>
            <w:r w:rsidR="005033A2" w:rsidRPr="00016513">
              <w:rPr>
                <w:rFonts w:ascii="Roboto Slab" w:eastAsia="Roboto Slab" w:hAnsi="Roboto Slab" w:cs="Roboto Slab"/>
                <w:color w:val="000000"/>
                <w:sz w:val="21"/>
                <w:szCs w:val="21"/>
                <w:lang w:val="en-US"/>
              </w:rPr>
              <w:t xml:space="preserve"> </w:t>
            </w:r>
            <w:r w:rsidR="005D0A9D" w:rsidRPr="00016513">
              <w:rPr>
                <w:rFonts w:ascii="Roboto Slab" w:eastAsia="Roboto Slab" w:hAnsi="Roboto Slab" w:cs="Roboto Slab"/>
                <w:color w:val="000000"/>
                <w:sz w:val="21"/>
                <w:szCs w:val="21"/>
                <w:lang w:val="en-US"/>
              </w:rPr>
              <w:t>subscribe</w:t>
            </w:r>
            <w:r w:rsidR="005033A2" w:rsidRPr="00016513">
              <w:rPr>
                <w:rFonts w:ascii="Roboto Slab" w:eastAsia="Roboto Slab" w:hAnsi="Roboto Slab" w:cs="Roboto Slab"/>
                <w:color w:val="000000"/>
                <w:sz w:val="21"/>
                <w:szCs w:val="21"/>
                <w:lang w:val="en-US"/>
              </w:rPr>
              <w:t xml:space="preserve"> collaboration agreements (including for a single </w:t>
            </w:r>
            <w:r w:rsidR="005D0A9D" w:rsidRPr="00016513">
              <w:rPr>
                <w:rFonts w:ascii="Roboto Slab" w:eastAsia="Roboto Slab" w:hAnsi="Roboto Slab" w:cs="Roboto Slab"/>
                <w:color w:val="000000"/>
                <w:sz w:val="21"/>
                <w:szCs w:val="21"/>
                <w:lang w:val="en-US"/>
              </w:rPr>
              <w:t>PhD</w:t>
            </w:r>
            <w:r w:rsidR="005033A2" w:rsidRPr="00016513">
              <w:rPr>
                <w:rFonts w:ascii="Roboto Slab" w:eastAsia="Roboto Slab" w:hAnsi="Roboto Slab" w:cs="Roboto Slab"/>
                <w:color w:val="000000"/>
                <w:sz w:val="21"/>
                <w:szCs w:val="21"/>
                <w:lang w:val="en-US"/>
              </w:rPr>
              <w:t xml:space="preserve"> cycle) </w:t>
            </w:r>
            <w:r w:rsidR="005D0A9D" w:rsidRPr="00016513">
              <w:rPr>
                <w:rFonts w:ascii="Roboto Slab" w:eastAsia="Roboto Slab" w:hAnsi="Roboto Slab" w:cs="Roboto Slab"/>
                <w:color w:val="000000"/>
                <w:sz w:val="21"/>
                <w:szCs w:val="21"/>
                <w:lang w:val="en-US"/>
              </w:rPr>
              <w:t xml:space="preserve">providing </w:t>
            </w:r>
            <w:r w:rsidR="005033A2" w:rsidRPr="00016513">
              <w:rPr>
                <w:rFonts w:ascii="Roboto Slab" w:eastAsia="Roboto Slab" w:hAnsi="Roboto Slab" w:cs="Roboto Slab"/>
                <w:color w:val="000000"/>
                <w:sz w:val="21"/>
                <w:szCs w:val="21"/>
                <w:lang w:val="en-US"/>
              </w:rPr>
              <w:t xml:space="preserve">for the </w:t>
            </w:r>
            <w:r w:rsidR="005D0A9D" w:rsidRPr="00016513">
              <w:rPr>
                <w:rFonts w:ascii="Roboto Slab" w:eastAsia="Roboto Slab" w:hAnsi="Roboto Slab" w:cs="Roboto Slab"/>
                <w:color w:val="000000"/>
                <w:sz w:val="21"/>
                <w:szCs w:val="21"/>
                <w:lang w:val="en-US"/>
              </w:rPr>
              <w:t>activation</w:t>
            </w:r>
            <w:r w:rsidR="005033A2" w:rsidRPr="00016513">
              <w:rPr>
                <w:rFonts w:ascii="Roboto Slab" w:eastAsia="Roboto Slab" w:hAnsi="Roboto Slab" w:cs="Roboto Slab"/>
                <w:color w:val="000000"/>
                <w:sz w:val="21"/>
                <w:szCs w:val="21"/>
                <w:lang w:val="en-US"/>
              </w:rPr>
              <w:t xml:space="preserve"> of additional </w:t>
            </w:r>
            <w:r w:rsidR="005D0A9D" w:rsidRPr="00016513">
              <w:rPr>
                <w:rFonts w:ascii="Roboto Slab" w:eastAsia="Roboto Slab" w:hAnsi="Roboto Slab" w:cs="Roboto Slab"/>
                <w:color w:val="000000"/>
                <w:sz w:val="21"/>
                <w:szCs w:val="21"/>
                <w:lang w:val="en-US"/>
              </w:rPr>
              <w:t>PhD</w:t>
            </w:r>
            <w:r w:rsidR="005033A2" w:rsidRPr="00016513">
              <w:rPr>
                <w:rFonts w:ascii="Roboto Slab" w:eastAsia="Roboto Slab" w:hAnsi="Roboto Slab" w:cs="Roboto Slab"/>
                <w:color w:val="000000"/>
                <w:sz w:val="21"/>
                <w:szCs w:val="21"/>
                <w:lang w:val="en-US"/>
              </w:rPr>
              <w:t xml:space="preserve"> scholarships funded by the party with whom the agreement is concluded;</w:t>
            </w:r>
          </w:p>
        </w:tc>
      </w:tr>
      <w:tr w:rsidR="005D4DBD" w:rsidRPr="00016513" w14:paraId="570AE8DC" w14:textId="77777777">
        <w:tc>
          <w:tcPr>
            <w:tcW w:w="1809" w:type="dxa"/>
          </w:tcPr>
          <w:p w14:paraId="570AE8DA" w14:textId="2D71D6E9" w:rsidR="005D4DBD" w:rsidRDefault="00181415">
            <w:pPr>
              <w:pBdr>
                <w:top w:val="nil"/>
                <w:left w:val="nil"/>
                <w:bottom w:val="nil"/>
                <w:right w:val="nil"/>
                <w:between w:val="nil"/>
              </w:pBdr>
              <w:spacing w:before="120" w:after="120"/>
              <w:rPr>
                <w:rFonts w:ascii="Roboto Slab" w:eastAsia="Roboto Slab" w:hAnsi="Roboto Slab" w:cs="Roboto Slab"/>
                <w:color w:val="000000"/>
                <w:sz w:val="21"/>
                <w:szCs w:val="21"/>
              </w:rPr>
            </w:pPr>
            <w:proofErr w:type="spellStart"/>
            <w:r>
              <w:rPr>
                <w:rFonts w:ascii="Roboto Slab" w:eastAsia="Roboto Slab" w:hAnsi="Roboto Slab" w:cs="Roboto Slab"/>
                <w:color w:val="000000"/>
                <w:sz w:val="21"/>
                <w:szCs w:val="21"/>
              </w:rPr>
              <w:t>Considering</w:t>
            </w:r>
            <w:proofErr w:type="spellEnd"/>
          </w:p>
        </w:tc>
        <w:tc>
          <w:tcPr>
            <w:tcW w:w="7969" w:type="dxa"/>
          </w:tcPr>
          <w:p w14:paraId="570AE8DB" w14:textId="12807F12" w:rsidR="005D4DBD" w:rsidRPr="001E4C6F" w:rsidRDefault="00331AB7">
            <w:pPr>
              <w:pBdr>
                <w:top w:val="nil"/>
                <w:left w:val="nil"/>
                <w:bottom w:val="nil"/>
                <w:right w:val="nil"/>
                <w:between w:val="nil"/>
              </w:pBdr>
              <w:spacing w:before="120" w:after="120"/>
              <w:jc w:val="both"/>
              <w:rPr>
                <w:rFonts w:ascii="Roboto Slab" w:eastAsia="Roboto Slab" w:hAnsi="Roboto Slab" w:cs="Roboto Slab"/>
                <w:color w:val="000000"/>
                <w:sz w:val="21"/>
                <w:szCs w:val="21"/>
                <w:lang w:val="en-US"/>
              </w:rPr>
            </w:pPr>
            <w:r w:rsidRPr="001E4C6F">
              <w:rPr>
                <w:rFonts w:ascii="Roboto Slab" w:eastAsia="Roboto Slab" w:hAnsi="Roboto Slab" w:cs="Roboto Slab"/>
                <w:color w:val="000000"/>
                <w:sz w:val="21"/>
                <w:szCs w:val="21"/>
                <w:lang w:val="en-US"/>
              </w:rPr>
              <w:t xml:space="preserve">the resolution of </w:t>
            </w:r>
            <w:r w:rsidR="00A964C8">
              <w:rPr>
                <w:rFonts w:ascii="Roboto Slab" w:eastAsia="Roboto Slab" w:hAnsi="Roboto Slab" w:cs="Roboto Slab"/>
                <w:color w:val="000000"/>
                <w:sz w:val="21"/>
                <w:szCs w:val="21"/>
                <w:lang w:val="en-US"/>
              </w:rPr>
              <w:t>UNIPV</w:t>
            </w:r>
            <w:r w:rsidRPr="001E4C6F">
              <w:rPr>
                <w:rFonts w:ascii="Roboto Slab" w:eastAsia="Roboto Slab" w:hAnsi="Roboto Slab" w:cs="Roboto Slab"/>
                <w:color w:val="000000"/>
                <w:sz w:val="21"/>
                <w:szCs w:val="21"/>
                <w:lang w:val="en-US"/>
              </w:rPr>
              <w:t xml:space="preserve"> Academic Senate of April 20, 2026, </w:t>
            </w:r>
            <w:r w:rsidR="001E4C6F" w:rsidRPr="001E4C6F">
              <w:rPr>
                <w:rFonts w:ascii="Roboto Slab" w:eastAsia="Roboto Slab" w:hAnsi="Roboto Slab" w:cs="Roboto Slab"/>
                <w:color w:val="000000"/>
                <w:sz w:val="21"/>
                <w:szCs w:val="21"/>
                <w:lang w:val="en-US"/>
              </w:rPr>
              <w:t>approving the launch of the 42</w:t>
            </w:r>
            <w:r w:rsidR="001E4C6F" w:rsidRPr="001E4C6F">
              <w:rPr>
                <w:rFonts w:ascii="Roboto Slab" w:eastAsia="Roboto Slab" w:hAnsi="Roboto Slab" w:cs="Roboto Slab"/>
                <w:color w:val="000000"/>
                <w:sz w:val="21"/>
                <w:szCs w:val="21"/>
                <w:vertAlign w:val="superscript"/>
                <w:lang w:val="en-US"/>
              </w:rPr>
              <w:t>nd</w:t>
            </w:r>
            <w:r w:rsidR="001E4C6F" w:rsidRPr="001E4C6F">
              <w:rPr>
                <w:rFonts w:ascii="Roboto Slab" w:eastAsia="Roboto Slab" w:hAnsi="Roboto Slab" w:cs="Roboto Slab"/>
                <w:color w:val="000000"/>
                <w:sz w:val="21"/>
                <w:szCs w:val="21"/>
                <w:lang w:val="en-US"/>
              </w:rPr>
              <w:t xml:space="preserve"> cycle of PhD programs administratively based at the University of Pavia;</w:t>
            </w:r>
          </w:p>
        </w:tc>
      </w:tr>
      <w:tr w:rsidR="005D4DBD" w:rsidRPr="00016513" w14:paraId="570AE8DF" w14:textId="77777777">
        <w:tc>
          <w:tcPr>
            <w:tcW w:w="1809" w:type="dxa"/>
          </w:tcPr>
          <w:p w14:paraId="570AE8DD" w14:textId="72A9467B" w:rsidR="005D4DBD" w:rsidRDefault="00181415">
            <w:pPr>
              <w:pBdr>
                <w:top w:val="nil"/>
                <w:left w:val="nil"/>
                <w:bottom w:val="nil"/>
                <w:right w:val="nil"/>
                <w:between w:val="nil"/>
              </w:pBdr>
              <w:spacing w:before="120" w:after="120"/>
              <w:rPr>
                <w:rFonts w:ascii="Roboto Slab" w:eastAsia="Roboto Slab" w:hAnsi="Roboto Slab" w:cs="Roboto Slab"/>
                <w:color w:val="000000"/>
                <w:sz w:val="21"/>
                <w:szCs w:val="21"/>
              </w:rPr>
            </w:pPr>
            <w:proofErr w:type="spellStart"/>
            <w:r>
              <w:rPr>
                <w:rFonts w:ascii="Roboto Slab" w:eastAsia="Roboto Slab" w:hAnsi="Roboto Slab" w:cs="Roboto Slab"/>
                <w:color w:val="000000"/>
                <w:sz w:val="21"/>
                <w:szCs w:val="21"/>
              </w:rPr>
              <w:t>Considering</w:t>
            </w:r>
            <w:proofErr w:type="spellEnd"/>
          </w:p>
        </w:tc>
        <w:tc>
          <w:tcPr>
            <w:tcW w:w="7969" w:type="dxa"/>
          </w:tcPr>
          <w:p w14:paraId="570AE8DE" w14:textId="1FB34619" w:rsidR="005D4DBD" w:rsidRPr="00A964C8" w:rsidRDefault="00D80A67">
            <w:pPr>
              <w:pBdr>
                <w:top w:val="nil"/>
                <w:left w:val="nil"/>
                <w:bottom w:val="nil"/>
                <w:right w:val="nil"/>
                <w:between w:val="nil"/>
              </w:pBdr>
              <w:spacing w:before="120" w:after="120"/>
              <w:jc w:val="both"/>
              <w:rPr>
                <w:rFonts w:ascii="Roboto Slab" w:eastAsia="Roboto Slab" w:hAnsi="Roboto Slab" w:cs="Roboto Slab"/>
                <w:color w:val="000000"/>
                <w:sz w:val="21"/>
                <w:szCs w:val="21"/>
                <w:lang w:val="en-US"/>
              </w:rPr>
            </w:pPr>
            <w:r w:rsidRPr="00A964C8">
              <w:rPr>
                <w:rFonts w:ascii="Roboto Slab" w:eastAsia="Roboto Slab" w:hAnsi="Roboto Slab" w:cs="Roboto Slab"/>
                <w:color w:val="000000"/>
                <w:sz w:val="21"/>
                <w:szCs w:val="21"/>
                <w:lang w:val="en-US"/>
              </w:rPr>
              <w:t xml:space="preserve">the resolution of </w:t>
            </w:r>
            <w:r w:rsidR="00A964C8" w:rsidRPr="00A964C8">
              <w:rPr>
                <w:rFonts w:ascii="Roboto Slab" w:eastAsia="Roboto Slab" w:hAnsi="Roboto Slab" w:cs="Roboto Slab"/>
                <w:color w:val="000000"/>
                <w:sz w:val="21"/>
                <w:szCs w:val="21"/>
                <w:lang w:val="en-US"/>
              </w:rPr>
              <w:t>UN</w:t>
            </w:r>
            <w:r w:rsidR="00A964C8">
              <w:rPr>
                <w:rFonts w:ascii="Roboto Slab" w:eastAsia="Roboto Slab" w:hAnsi="Roboto Slab" w:cs="Roboto Slab"/>
                <w:color w:val="000000"/>
                <w:sz w:val="21"/>
                <w:szCs w:val="21"/>
                <w:lang w:val="en-US"/>
              </w:rPr>
              <w:t>IPV</w:t>
            </w:r>
            <w:r w:rsidRPr="00A964C8">
              <w:rPr>
                <w:rFonts w:ascii="Roboto Slab" w:eastAsia="Roboto Slab" w:hAnsi="Roboto Slab" w:cs="Roboto Slab"/>
                <w:color w:val="000000"/>
                <w:sz w:val="21"/>
                <w:szCs w:val="21"/>
                <w:lang w:val="en-US"/>
              </w:rPr>
              <w:t xml:space="preserve"> Administrative Council of April 28, 2026, approving the launch of the 42</w:t>
            </w:r>
            <w:r w:rsidRPr="00A964C8">
              <w:rPr>
                <w:rFonts w:ascii="Roboto Slab" w:eastAsia="Roboto Slab" w:hAnsi="Roboto Slab" w:cs="Roboto Slab"/>
                <w:color w:val="000000"/>
                <w:sz w:val="21"/>
                <w:szCs w:val="21"/>
                <w:vertAlign w:val="superscript"/>
                <w:lang w:val="en-US"/>
              </w:rPr>
              <w:t>nd</w:t>
            </w:r>
            <w:r w:rsidRPr="00A964C8">
              <w:rPr>
                <w:rFonts w:ascii="Roboto Slab" w:eastAsia="Roboto Slab" w:hAnsi="Roboto Slab" w:cs="Roboto Slab"/>
                <w:color w:val="000000"/>
                <w:sz w:val="21"/>
                <w:szCs w:val="21"/>
                <w:lang w:val="en-US"/>
              </w:rPr>
              <w:t xml:space="preserve"> cycle of PhD programs administratively based at the University of Pavia;</w:t>
            </w:r>
          </w:p>
        </w:tc>
      </w:tr>
      <w:tr w:rsidR="005D4DBD" w:rsidRPr="00016513" w14:paraId="570AE8E2" w14:textId="77777777">
        <w:tc>
          <w:tcPr>
            <w:tcW w:w="1809" w:type="dxa"/>
          </w:tcPr>
          <w:p w14:paraId="570AE8E0" w14:textId="55CF43D1" w:rsidR="005D4DBD" w:rsidRDefault="00181415">
            <w:pPr>
              <w:pBdr>
                <w:top w:val="nil"/>
                <w:left w:val="nil"/>
                <w:bottom w:val="nil"/>
                <w:right w:val="nil"/>
                <w:between w:val="nil"/>
              </w:pBdr>
              <w:spacing w:before="120" w:after="120"/>
              <w:rPr>
                <w:rFonts w:ascii="Roboto Slab" w:eastAsia="Roboto Slab" w:hAnsi="Roboto Slab" w:cs="Roboto Slab"/>
                <w:color w:val="000000"/>
                <w:sz w:val="21"/>
                <w:szCs w:val="21"/>
              </w:rPr>
            </w:pPr>
            <w:proofErr w:type="spellStart"/>
            <w:r>
              <w:rPr>
                <w:rFonts w:ascii="Roboto Slab" w:eastAsia="Roboto Slab" w:hAnsi="Roboto Slab" w:cs="Roboto Slab"/>
                <w:color w:val="000000"/>
                <w:sz w:val="21"/>
                <w:szCs w:val="21"/>
              </w:rPr>
              <w:lastRenderedPageBreak/>
              <w:t>Considering</w:t>
            </w:r>
            <w:proofErr w:type="spellEnd"/>
          </w:p>
        </w:tc>
        <w:tc>
          <w:tcPr>
            <w:tcW w:w="7969" w:type="dxa"/>
          </w:tcPr>
          <w:p w14:paraId="570AE8E1" w14:textId="40F37FC4" w:rsidR="005D4DBD" w:rsidRPr="00E31213" w:rsidRDefault="00D80A67">
            <w:pPr>
              <w:pBdr>
                <w:top w:val="nil"/>
                <w:left w:val="nil"/>
                <w:bottom w:val="nil"/>
                <w:right w:val="nil"/>
                <w:between w:val="nil"/>
              </w:pBdr>
              <w:spacing w:before="120" w:after="120"/>
              <w:jc w:val="both"/>
              <w:rPr>
                <w:rFonts w:ascii="Roboto Slab" w:eastAsia="Roboto Slab" w:hAnsi="Roboto Slab" w:cs="Roboto Slab"/>
                <w:color w:val="000000"/>
                <w:sz w:val="21"/>
                <w:szCs w:val="21"/>
                <w:lang w:val="en-US"/>
              </w:rPr>
            </w:pPr>
            <w:r w:rsidRPr="00E31213">
              <w:rPr>
                <w:rFonts w:ascii="Roboto Slab" w:eastAsia="Roboto Slab" w:hAnsi="Roboto Slab" w:cs="Roboto Slab"/>
                <w:color w:val="000000"/>
                <w:sz w:val="21"/>
                <w:szCs w:val="21"/>
                <w:lang w:val="en-US"/>
              </w:rPr>
              <w:t>________’s interest</w:t>
            </w:r>
            <w:r w:rsidR="00D032B7" w:rsidRPr="00E31213">
              <w:rPr>
                <w:rFonts w:ascii="Roboto Slab" w:eastAsia="Roboto Slab" w:hAnsi="Roboto Slab" w:cs="Roboto Slab"/>
                <w:color w:val="000000"/>
                <w:sz w:val="21"/>
                <w:szCs w:val="21"/>
                <w:lang w:val="en-US"/>
              </w:rPr>
              <w:t xml:space="preserve"> in carrying out and developing research activity </w:t>
            </w:r>
            <w:r w:rsidR="00E31213" w:rsidRPr="00E31213">
              <w:rPr>
                <w:rFonts w:ascii="Roboto Slab" w:eastAsia="Roboto Slab" w:hAnsi="Roboto Slab" w:cs="Roboto Slab"/>
                <w:color w:val="000000"/>
                <w:sz w:val="21"/>
                <w:szCs w:val="21"/>
                <w:lang w:val="en-US"/>
              </w:rPr>
              <w:t>within</w:t>
            </w:r>
            <w:r w:rsidR="00D032B7" w:rsidRPr="00E31213">
              <w:rPr>
                <w:rFonts w:ascii="Roboto Slab" w:eastAsia="Roboto Slab" w:hAnsi="Roboto Slab" w:cs="Roboto Slab"/>
                <w:color w:val="000000"/>
                <w:sz w:val="21"/>
                <w:szCs w:val="21"/>
                <w:lang w:val="en-US"/>
              </w:rPr>
              <w:t xml:space="preserve"> the </w:t>
            </w:r>
            <w:r w:rsidR="00B61924" w:rsidRPr="00E31213">
              <w:rPr>
                <w:rFonts w:ascii="Roboto Slab" w:eastAsia="Roboto Slab" w:hAnsi="Roboto Slab" w:cs="Roboto Slab"/>
                <w:color w:val="000000"/>
                <w:sz w:val="21"/>
                <w:szCs w:val="21"/>
                <w:lang w:val="en-US"/>
              </w:rPr>
              <w:t xml:space="preserve">disciplinary fields of the PhD program in _______, and </w:t>
            </w:r>
            <w:proofErr w:type="gramStart"/>
            <w:r w:rsidR="00B61924" w:rsidRPr="00E31213">
              <w:rPr>
                <w:rFonts w:ascii="Roboto Slab" w:eastAsia="Roboto Slab" w:hAnsi="Roboto Slab" w:cs="Roboto Slab"/>
                <w:color w:val="000000"/>
                <w:sz w:val="21"/>
                <w:szCs w:val="21"/>
                <w:lang w:val="en-US"/>
              </w:rPr>
              <w:t>in particular on</w:t>
            </w:r>
            <w:proofErr w:type="gramEnd"/>
            <w:r w:rsidR="00B61924" w:rsidRPr="00E31213">
              <w:rPr>
                <w:rFonts w:ascii="Roboto Slab" w:eastAsia="Roboto Slab" w:hAnsi="Roboto Slab" w:cs="Roboto Slab"/>
                <w:color w:val="000000"/>
                <w:sz w:val="21"/>
                <w:szCs w:val="21"/>
                <w:lang w:val="en-US"/>
              </w:rPr>
              <w:t xml:space="preserve"> the topic ______________</w:t>
            </w:r>
            <w:r w:rsidRPr="00E31213">
              <w:rPr>
                <w:rFonts w:ascii="Roboto Slab" w:eastAsia="Roboto Slab" w:hAnsi="Roboto Slab" w:cs="Roboto Slab"/>
                <w:color w:val="000000"/>
                <w:sz w:val="21"/>
                <w:szCs w:val="21"/>
                <w:lang w:val="en-US"/>
              </w:rPr>
              <w:t>;</w:t>
            </w:r>
          </w:p>
        </w:tc>
      </w:tr>
      <w:tr w:rsidR="005D4DBD" w:rsidRPr="00016513" w14:paraId="570AE8E5" w14:textId="77777777">
        <w:trPr>
          <w:trHeight w:val="1085"/>
        </w:trPr>
        <w:tc>
          <w:tcPr>
            <w:tcW w:w="1809" w:type="dxa"/>
          </w:tcPr>
          <w:p w14:paraId="570AE8E3" w14:textId="6AF27D8D" w:rsidR="005D4DBD" w:rsidRDefault="00181415">
            <w:pPr>
              <w:pBdr>
                <w:top w:val="nil"/>
                <w:left w:val="nil"/>
                <w:bottom w:val="nil"/>
                <w:right w:val="nil"/>
                <w:between w:val="nil"/>
              </w:pBdr>
              <w:spacing w:before="120" w:after="120"/>
              <w:rPr>
                <w:rFonts w:ascii="Roboto Slab" w:eastAsia="Roboto Slab" w:hAnsi="Roboto Slab" w:cs="Roboto Slab"/>
                <w:color w:val="000000"/>
                <w:sz w:val="21"/>
                <w:szCs w:val="21"/>
              </w:rPr>
            </w:pPr>
            <w:proofErr w:type="spellStart"/>
            <w:r>
              <w:rPr>
                <w:rFonts w:ascii="Roboto Slab" w:eastAsia="Roboto Slab" w:hAnsi="Roboto Slab" w:cs="Roboto Slab"/>
                <w:color w:val="000000"/>
                <w:sz w:val="21"/>
                <w:szCs w:val="21"/>
              </w:rPr>
              <w:t>Considering</w:t>
            </w:r>
            <w:proofErr w:type="spellEnd"/>
          </w:p>
        </w:tc>
        <w:tc>
          <w:tcPr>
            <w:tcW w:w="7969" w:type="dxa"/>
          </w:tcPr>
          <w:p w14:paraId="570AE8E4" w14:textId="78C2A472" w:rsidR="005D4DBD" w:rsidRPr="00B334FF" w:rsidRDefault="00CE07F5">
            <w:pPr>
              <w:pBdr>
                <w:top w:val="nil"/>
                <w:left w:val="nil"/>
                <w:bottom w:val="nil"/>
                <w:right w:val="nil"/>
                <w:between w:val="nil"/>
              </w:pBdr>
              <w:spacing w:before="120" w:after="120"/>
              <w:jc w:val="both"/>
              <w:rPr>
                <w:rFonts w:ascii="Roboto Slab" w:eastAsia="Roboto Slab" w:hAnsi="Roboto Slab" w:cs="Roboto Slab"/>
                <w:color w:val="000000"/>
                <w:sz w:val="21"/>
                <w:szCs w:val="21"/>
                <w:lang w:val="en-US"/>
              </w:rPr>
            </w:pPr>
            <w:r w:rsidRPr="00B334FF">
              <w:rPr>
                <w:rFonts w:ascii="Roboto Slab" w:eastAsia="Roboto Slab" w:hAnsi="Roboto Slab" w:cs="Roboto Slab"/>
                <w:sz w:val="21"/>
                <w:szCs w:val="21"/>
                <w:lang w:val="en-US"/>
              </w:rPr>
              <w:t xml:space="preserve">the resolution of </w:t>
            </w:r>
            <w:r w:rsidR="00A964C8" w:rsidRPr="00B334FF">
              <w:rPr>
                <w:rFonts w:ascii="Roboto Slab" w:eastAsia="Roboto Slab" w:hAnsi="Roboto Slab" w:cs="Roboto Slab"/>
                <w:sz w:val="21"/>
                <w:szCs w:val="21"/>
                <w:lang w:val="en-US"/>
              </w:rPr>
              <w:t>UNIPV</w:t>
            </w:r>
            <w:r w:rsidRPr="00B334FF">
              <w:rPr>
                <w:rFonts w:ascii="Roboto Slab" w:eastAsia="Roboto Slab" w:hAnsi="Roboto Slab" w:cs="Roboto Slab"/>
                <w:sz w:val="21"/>
                <w:szCs w:val="21"/>
                <w:lang w:val="en-US"/>
              </w:rPr>
              <w:t xml:space="preserve"> Administrative Council</w:t>
            </w:r>
            <w:r w:rsidR="00A964C8" w:rsidRPr="00B334FF">
              <w:rPr>
                <w:rFonts w:ascii="Roboto Slab" w:eastAsia="Roboto Slab" w:hAnsi="Roboto Slab" w:cs="Roboto Slab"/>
                <w:sz w:val="21"/>
                <w:szCs w:val="21"/>
                <w:lang w:val="en-US"/>
              </w:rPr>
              <w:t xml:space="preserve"> of July 23, 2024,</w:t>
            </w:r>
            <w:r w:rsidRPr="00B334FF">
              <w:rPr>
                <w:rFonts w:ascii="Roboto Slab" w:eastAsia="Roboto Slab" w:hAnsi="Roboto Slab" w:cs="Roboto Slab"/>
                <w:sz w:val="21"/>
                <w:szCs w:val="21"/>
                <w:lang w:val="en-US"/>
              </w:rPr>
              <w:t xml:space="preserve"> </w:t>
            </w:r>
            <w:r w:rsidR="00B334FF" w:rsidRPr="00B334FF">
              <w:rPr>
                <w:rFonts w:ascii="Roboto Slab" w:eastAsia="Roboto Slab" w:hAnsi="Roboto Slab" w:cs="Roboto Slab"/>
                <w:sz w:val="21"/>
                <w:szCs w:val="21"/>
                <w:lang w:val="en-US"/>
              </w:rPr>
              <w:t>allocating resources to the International Relations Area for the launch of research seed grants within the framework of the EC2U Alliance;</w:t>
            </w:r>
          </w:p>
        </w:tc>
      </w:tr>
      <w:tr w:rsidR="005D4DBD" w:rsidRPr="00016513" w14:paraId="570AE8E8" w14:textId="77777777">
        <w:trPr>
          <w:trHeight w:val="1055"/>
        </w:trPr>
        <w:tc>
          <w:tcPr>
            <w:tcW w:w="1809" w:type="dxa"/>
          </w:tcPr>
          <w:p w14:paraId="570AE8E6" w14:textId="48A62E50" w:rsidR="005D4DBD" w:rsidRDefault="00181415">
            <w:pPr>
              <w:pBdr>
                <w:top w:val="nil"/>
                <w:left w:val="nil"/>
                <w:bottom w:val="nil"/>
                <w:right w:val="nil"/>
                <w:between w:val="nil"/>
              </w:pBdr>
              <w:spacing w:before="120" w:after="120"/>
              <w:rPr>
                <w:rFonts w:ascii="Roboto Slab" w:eastAsia="Roboto Slab" w:hAnsi="Roboto Slab" w:cs="Roboto Slab"/>
                <w:color w:val="000000"/>
                <w:sz w:val="21"/>
                <w:szCs w:val="21"/>
              </w:rPr>
            </w:pPr>
            <w:proofErr w:type="spellStart"/>
            <w:r>
              <w:rPr>
                <w:rFonts w:ascii="Roboto Slab" w:eastAsia="Roboto Slab" w:hAnsi="Roboto Slab" w:cs="Roboto Slab"/>
                <w:color w:val="000000"/>
                <w:sz w:val="21"/>
                <w:szCs w:val="21"/>
              </w:rPr>
              <w:t>Considering</w:t>
            </w:r>
            <w:proofErr w:type="spellEnd"/>
          </w:p>
        </w:tc>
        <w:tc>
          <w:tcPr>
            <w:tcW w:w="7969" w:type="dxa"/>
          </w:tcPr>
          <w:p w14:paraId="570AE8E7" w14:textId="3C0C69A3" w:rsidR="005D4DBD" w:rsidRPr="00016513" w:rsidRDefault="00B334FF">
            <w:pPr>
              <w:pBdr>
                <w:top w:val="nil"/>
                <w:left w:val="nil"/>
                <w:bottom w:val="nil"/>
                <w:right w:val="nil"/>
                <w:between w:val="nil"/>
              </w:pBdr>
              <w:spacing w:before="120" w:after="120"/>
              <w:jc w:val="both"/>
              <w:rPr>
                <w:rFonts w:ascii="Roboto Slab" w:eastAsia="Roboto Slab" w:hAnsi="Roboto Slab" w:cs="Roboto Slab"/>
                <w:color w:val="000000"/>
                <w:sz w:val="21"/>
                <w:szCs w:val="21"/>
                <w:lang w:val="en-US"/>
              </w:rPr>
            </w:pPr>
            <w:r w:rsidRPr="00016513">
              <w:rPr>
                <w:rFonts w:ascii="Roboto Slab" w:eastAsia="Roboto Slab" w:hAnsi="Roboto Slab" w:cs="Roboto Slab"/>
                <w:color w:val="000000"/>
                <w:sz w:val="21"/>
                <w:szCs w:val="21"/>
                <w:lang w:val="en-US"/>
              </w:rPr>
              <w:t xml:space="preserve">the call for applications, issued with Rectoral Decree n. </w:t>
            </w:r>
            <w:r w:rsidRPr="00016513">
              <w:rPr>
                <w:rFonts w:ascii="Roboto Slab" w:eastAsia="Roboto Slab" w:hAnsi="Roboto Slab" w:cs="Roboto Slab"/>
                <w:color w:val="000000"/>
                <w:sz w:val="21"/>
                <w:szCs w:val="21"/>
                <w:highlight w:val="yellow"/>
                <w:lang w:val="en-US"/>
              </w:rPr>
              <w:t>_____</w:t>
            </w:r>
            <w:r w:rsidRPr="00016513">
              <w:rPr>
                <w:rFonts w:ascii="Roboto Slab" w:eastAsia="Roboto Slab" w:hAnsi="Roboto Slab" w:cs="Roboto Slab"/>
                <w:color w:val="000000"/>
                <w:sz w:val="21"/>
                <w:szCs w:val="21"/>
                <w:lang w:val="en-US"/>
              </w:rPr>
              <w:t xml:space="preserve"> of </w:t>
            </w:r>
            <w:r w:rsidRPr="00016513">
              <w:rPr>
                <w:rFonts w:ascii="Roboto Slab" w:eastAsia="Roboto Slab" w:hAnsi="Roboto Slab" w:cs="Roboto Slab"/>
                <w:color w:val="000000"/>
                <w:sz w:val="21"/>
                <w:szCs w:val="21"/>
                <w:highlight w:val="yellow"/>
                <w:lang w:val="en-US"/>
              </w:rPr>
              <w:t>______,</w:t>
            </w:r>
            <w:r w:rsidRPr="00016513">
              <w:rPr>
                <w:rFonts w:ascii="Roboto Slab" w:eastAsia="Roboto Slab" w:hAnsi="Roboto Slab" w:cs="Roboto Slab"/>
                <w:color w:val="000000"/>
                <w:sz w:val="21"/>
                <w:szCs w:val="21"/>
                <w:lang w:val="en-US"/>
              </w:rPr>
              <w:t xml:space="preserve"> </w:t>
            </w:r>
            <w:r w:rsidR="00FF3C27" w:rsidRPr="00016513">
              <w:rPr>
                <w:rFonts w:ascii="Roboto Slab" w:eastAsia="Roboto Slab" w:hAnsi="Roboto Slab" w:cs="Roboto Slab"/>
                <w:color w:val="000000"/>
                <w:sz w:val="21"/>
                <w:szCs w:val="21"/>
                <w:lang w:val="en-US"/>
              </w:rPr>
              <w:t>for the allocation of 2 grants for the co-funding of PhD scholarships in cotutelle with</w:t>
            </w:r>
            <w:r w:rsidR="007A7CB0" w:rsidRPr="00016513">
              <w:rPr>
                <w:rFonts w:ascii="Roboto Slab" w:eastAsia="Roboto Slab" w:hAnsi="Roboto Slab" w:cs="Roboto Slab"/>
                <w:color w:val="000000"/>
                <w:sz w:val="21"/>
                <w:szCs w:val="21"/>
                <w:lang w:val="en-US"/>
              </w:rPr>
              <w:t xml:space="preserve"> EC2U partner universities</w:t>
            </w:r>
            <w:r w:rsidRPr="00016513">
              <w:rPr>
                <w:rFonts w:ascii="Roboto Slab" w:eastAsia="Roboto Slab" w:hAnsi="Roboto Slab" w:cs="Roboto Slab"/>
                <w:color w:val="000000"/>
                <w:sz w:val="21"/>
                <w:szCs w:val="21"/>
                <w:lang w:val="en-US"/>
              </w:rPr>
              <w:t xml:space="preserve"> </w:t>
            </w:r>
          </w:p>
        </w:tc>
      </w:tr>
    </w:tbl>
    <w:p w14:paraId="570AE8E9" w14:textId="77777777" w:rsidR="005D4DBD" w:rsidRPr="00016513" w:rsidRDefault="005D4DBD">
      <w:pPr>
        <w:pBdr>
          <w:top w:val="nil"/>
          <w:left w:val="nil"/>
          <w:bottom w:val="nil"/>
          <w:right w:val="nil"/>
          <w:between w:val="nil"/>
        </w:pBdr>
        <w:spacing w:before="120" w:after="120"/>
        <w:jc w:val="both"/>
        <w:rPr>
          <w:rFonts w:ascii="Roboto Slab" w:eastAsia="Roboto Slab" w:hAnsi="Roboto Slab" w:cs="Roboto Slab"/>
          <w:sz w:val="21"/>
          <w:szCs w:val="21"/>
          <w:lang w:val="en-US"/>
        </w:rPr>
      </w:pPr>
    </w:p>
    <w:p w14:paraId="570AE8EB" w14:textId="5E969587" w:rsidR="005D4DBD" w:rsidRDefault="000C29D5">
      <w:pPr>
        <w:pBdr>
          <w:top w:val="nil"/>
          <w:left w:val="nil"/>
          <w:bottom w:val="nil"/>
          <w:right w:val="nil"/>
          <w:between w:val="nil"/>
        </w:pBdr>
        <w:spacing w:before="120" w:after="120"/>
        <w:jc w:val="both"/>
        <w:rPr>
          <w:rFonts w:ascii="Roboto Slab" w:eastAsia="Roboto Slab" w:hAnsi="Roboto Slab" w:cs="Roboto Slab"/>
          <w:color w:val="000000"/>
          <w:sz w:val="21"/>
          <w:szCs w:val="21"/>
          <w:lang w:val="en-US"/>
        </w:rPr>
      </w:pPr>
      <w:r w:rsidRPr="000C29D5">
        <w:rPr>
          <w:rFonts w:ascii="Roboto Slab" w:eastAsia="Roboto Slab" w:hAnsi="Roboto Slab" w:cs="Roboto Slab"/>
          <w:color w:val="000000"/>
          <w:sz w:val="21"/>
          <w:szCs w:val="21"/>
          <w:lang w:val="en-US"/>
        </w:rPr>
        <w:t>Given the above, which is to be considered an integral part of this document, the Parties</w:t>
      </w:r>
    </w:p>
    <w:p w14:paraId="7B8F0373" w14:textId="77777777" w:rsidR="000C29D5" w:rsidRPr="000C29D5" w:rsidRDefault="000C29D5">
      <w:pPr>
        <w:pBdr>
          <w:top w:val="nil"/>
          <w:left w:val="nil"/>
          <w:bottom w:val="nil"/>
          <w:right w:val="nil"/>
          <w:between w:val="nil"/>
        </w:pBdr>
        <w:spacing w:before="120" w:after="120"/>
        <w:jc w:val="both"/>
        <w:rPr>
          <w:rFonts w:ascii="Roboto Slab" w:eastAsia="Roboto Slab" w:hAnsi="Roboto Slab" w:cs="Roboto Slab"/>
          <w:color w:val="000000"/>
          <w:sz w:val="21"/>
          <w:szCs w:val="21"/>
          <w:lang w:val="en-US"/>
        </w:rPr>
      </w:pPr>
    </w:p>
    <w:p w14:paraId="570AE8ED" w14:textId="1CA048D5" w:rsidR="005D4DBD" w:rsidRDefault="00AF659D" w:rsidP="00AF659D">
      <w:pPr>
        <w:pBdr>
          <w:top w:val="nil"/>
          <w:left w:val="nil"/>
          <w:bottom w:val="nil"/>
          <w:right w:val="nil"/>
          <w:between w:val="nil"/>
        </w:pBdr>
        <w:spacing w:before="120" w:after="120"/>
        <w:jc w:val="center"/>
        <w:rPr>
          <w:rFonts w:ascii="Roboto Slab" w:eastAsia="Roboto Slab" w:hAnsi="Roboto Slab" w:cs="Roboto Slab"/>
          <w:b/>
          <w:bCs/>
          <w:color w:val="000000"/>
          <w:sz w:val="21"/>
          <w:szCs w:val="21"/>
          <w:lang w:val="en-US"/>
        </w:rPr>
      </w:pPr>
      <w:r w:rsidRPr="00AF659D">
        <w:rPr>
          <w:rFonts w:ascii="Roboto Slab" w:eastAsia="Roboto Slab" w:hAnsi="Roboto Slab" w:cs="Roboto Slab"/>
          <w:b/>
          <w:bCs/>
          <w:color w:val="000000"/>
          <w:sz w:val="21"/>
          <w:szCs w:val="21"/>
          <w:lang w:val="en-US"/>
        </w:rPr>
        <w:t>AGREE AND STIPULATE THE F</w:t>
      </w:r>
      <w:r>
        <w:rPr>
          <w:rFonts w:ascii="Roboto Slab" w:eastAsia="Roboto Slab" w:hAnsi="Roboto Slab" w:cs="Roboto Slab"/>
          <w:b/>
          <w:bCs/>
          <w:color w:val="000000"/>
          <w:sz w:val="21"/>
          <w:szCs w:val="21"/>
          <w:lang w:val="en-US"/>
        </w:rPr>
        <w:t>OLLOWING</w:t>
      </w:r>
    </w:p>
    <w:p w14:paraId="222DA1D8" w14:textId="77777777" w:rsidR="00AF659D" w:rsidRPr="00AF659D" w:rsidRDefault="00AF659D" w:rsidP="00AF659D">
      <w:pPr>
        <w:pBdr>
          <w:top w:val="nil"/>
          <w:left w:val="nil"/>
          <w:bottom w:val="nil"/>
          <w:right w:val="nil"/>
          <w:between w:val="nil"/>
        </w:pBdr>
        <w:spacing w:before="120" w:after="120"/>
        <w:jc w:val="center"/>
        <w:rPr>
          <w:rFonts w:ascii="Roboto Slab" w:eastAsia="Roboto Slab" w:hAnsi="Roboto Slab" w:cs="Roboto Slab"/>
          <w:color w:val="000000"/>
          <w:sz w:val="21"/>
          <w:szCs w:val="21"/>
          <w:lang w:val="en-US"/>
        </w:rPr>
      </w:pPr>
    </w:p>
    <w:p w14:paraId="570AE8EE" w14:textId="0526412D" w:rsidR="005D4DBD" w:rsidRPr="0018651D" w:rsidRDefault="00A747CE">
      <w:pPr>
        <w:pBdr>
          <w:top w:val="nil"/>
          <w:left w:val="nil"/>
          <w:bottom w:val="nil"/>
          <w:right w:val="nil"/>
          <w:between w:val="nil"/>
        </w:pBdr>
        <w:spacing w:before="120" w:after="120"/>
        <w:jc w:val="both"/>
        <w:rPr>
          <w:rFonts w:ascii="Roboto Slab" w:eastAsia="Roboto Slab" w:hAnsi="Roboto Slab" w:cs="Roboto Slab"/>
          <w:color w:val="000000"/>
          <w:sz w:val="21"/>
          <w:szCs w:val="21"/>
          <w:lang w:val="en-US"/>
        </w:rPr>
      </w:pPr>
      <w:r w:rsidRPr="0018651D">
        <w:rPr>
          <w:rFonts w:ascii="Roboto Slab" w:eastAsia="Roboto Slab" w:hAnsi="Roboto Slab" w:cs="Roboto Slab"/>
          <w:b/>
          <w:bCs/>
          <w:color w:val="000000"/>
          <w:sz w:val="21"/>
          <w:szCs w:val="21"/>
          <w:lang w:val="en-US"/>
        </w:rPr>
        <w:t xml:space="preserve">Art. 1 - </w:t>
      </w:r>
      <w:r w:rsidR="00125C24" w:rsidRPr="0018651D">
        <w:rPr>
          <w:rFonts w:ascii="Roboto Slab" w:eastAsia="Roboto Slab" w:hAnsi="Roboto Slab" w:cs="Roboto Slab"/>
          <w:b/>
          <w:bCs/>
          <w:color w:val="000000"/>
          <w:sz w:val="21"/>
          <w:szCs w:val="21"/>
          <w:lang w:val="en-US"/>
        </w:rPr>
        <w:t>Subject</w:t>
      </w:r>
      <w:r w:rsidRPr="0018651D">
        <w:rPr>
          <w:rFonts w:ascii="Roboto Slab" w:eastAsia="Roboto Slab" w:hAnsi="Roboto Slab" w:cs="Roboto Slab"/>
          <w:b/>
          <w:bCs/>
          <w:color w:val="000000"/>
          <w:sz w:val="21"/>
          <w:szCs w:val="21"/>
          <w:lang w:val="en-US"/>
        </w:rPr>
        <w:t xml:space="preserve"> </w:t>
      </w:r>
    </w:p>
    <w:p w14:paraId="62A2AB07" w14:textId="404A92C1" w:rsidR="00EA4F10" w:rsidRPr="005804FC" w:rsidRDefault="00966041" w:rsidP="005804FC">
      <w:pPr>
        <w:pStyle w:val="Paragrafoelenco"/>
        <w:numPr>
          <w:ilvl w:val="0"/>
          <w:numId w:val="9"/>
        </w:numPr>
        <w:pBdr>
          <w:top w:val="nil"/>
          <w:left w:val="nil"/>
          <w:bottom w:val="nil"/>
          <w:right w:val="nil"/>
          <w:between w:val="nil"/>
        </w:pBdr>
        <w:spacing w:before="120" w:after="120"/>
        <w:ind w:left="425" w:hanging="426"/>
        <w:contextualSpacing w:val="0"/>
        <w:jc w:val="both"/>
        <w:rPr>
          <w:rFonts w:ascii="Roboto Slab" w:eastAsia="Roboto Slab" w:hAnsi="Roboto Slab" w:cs="Roboto Slab"/>
          <w:color w:val="000000"/>
          <w:sz w:val="21"/>
          <w:szCs w:val="21"/>
          <w:lang w:val="en-US"/>
        </w:rPr>
      </w:pPr>
      <w:r w:rsidRPr="005804FC">
        <w:rPr>
          <w:rFonts w:ascii="Roboto Slab" w:eastAsia="Roboto Slab" w:hAnsi="Roboto Slab" w:cs="Roboto Slab"/>
          <w:color w:val="000000"/>
          <w:sz w:val="21"/>
          <w:szCs w:val="21"/>
          <w:lang w:val="en-US"/>
        </w:rPr>
        <w:t>_____</w:t>
      </w:r>
      <w:r w:rsidR="0018651D" w:rsidRPr="005804FC">
        <w:rPr>
          <w:rFonts w:ascii="Roboto Slab" w:eastAsia="Roboto Slab" w:hAnsi="Roboto Slab" w:cs="Roboto Slab"/>
          <w:color w:val="000000"/>
          <w:sz w:val="21"/>
          <w:szCs w:val="21"/>
          <w:lang w:val="en-US"/>
        </w:rPr>
        <w:t>commits to funding, starting from the</w:t>
      </w:r>
      <w:r w:rsidR="00EA4F10" w:rsidRPr="005804FC">
        <w:rPr>
          <w:rFonts w:ascii="Roboto Slab" w:eastAsia="Roboto Slab" w:hAnsi="Roboto Slab" w:cs="Roboto Slab"/>
          <w:color w:val="000000"/>
          <w:sz w:val="21"/>
          <w:szCs w:val="21"/>
          <w:lang w:val="en-US"/>
        </w:rPr>
        <w:t xml:space="preserve"> academic year</w:t>
      </w:r>
      <w:r w:rsidR="0018651D" w:rsidRPr="005804FC">
        <w:rPr>
          <w:rFonts w:ascii="Roboto Slab" w:eastAsia="Roboto Slab" w:hAnsi="Roboto Slab" w:cs="Roboto Slab"/>
          <w:color w:val="000000"/>
          <w:sz w:val="21"/>
          <w:szCs w:val="21"/>
          <w:lang w:val="en-US"/>
        </w:rPr>
        <w:t xml:space="preserve"> 2026/2027</w:t>
      </w:r>
      <w:r w:rsidR="00EA4F10" w:rsidRPr="005804FC">
        <w:rPr>
          <w:rFonts w:ascii="Roboto Slab" w:eastAsia="Roboto Slab" w:hAnsi="Roboto Slab" w:cs="Roboto Slab"/>
          <w:color w:val="000000"/>
          <w:sz w:val="21"/>
          <w:szCs w:val="21"/>
          <w:lang w:val="en-US"/>
        </w:rPr>
        <w:t xml:space="preserve">, </w:t>
      </w:r>
      <w:r w:rsidR="0018651D" w:rsidRPr="005804FC">
        <w:rPr>
          <w:rFonts w:ascii="Roboto Slab" w:eastAsia="Roboto Slab" w:hAnsi="Roboto Slab" w:cs="Roboto Slab"/>
          <w:color w:val="000000"/>
          <w:sz w:val="21"/>
          <w:szCs w:val="21"/>
          <w:lang w:val="en-US"/>
        </w:rPr>
        <w:t xml:space="preserve">an amount of € ____ as a co-contribution </w:t>
      </w:r>
      <w:r w:rsidR="00EA4F10" w:rsidRPr="005804FC">
        <w:rPr>
          <w:rFonts w:ascii="Roboto Slab" w:eastAsia="Roboto Slab" w:hAnsi="Roboto Slab" w:cs="Roboto Slab"/>
          <w:color w:val="000000"/>
          <w:sz w:val="21"/>
          <w:szCs w:val="21"/>
          <w:lang w:val="en-US"/>
        </w:rPr>
        <w:t>for</w:t>
      </w:r>
      <w:r w:rsidR="0018651D" w:rsidRPr="005804FC">
        <w:rPr>
          <w:rFonts w:ascii="Roboto Slab" w:eastAsia="Roboto Slab" w:hAnsi="Roboto Slab" w:cs="Roboto Slab"/>
          <w:color w:val="000000"/>
          <w:sz w:val="21"/>
          <w:szCs w:val="21"/>
          <w:lang w:val="en-US"/>
        </w:rPr>
        <w:t xml:space="preserve"> a scholarship </w:t>
      </w:r>
      <w:r w:rsidR="00EA4F10" w:rsidRPr="005804FC">
        <w:rPr>
          <w:rFonts w:ascii="Roboto Slab" w:eastAsia="Roboto Slab" w:hAnsi="Roboto Slab" w:cs="Roboto Slab"/>
          <w:color w:val="000000"/>
          <w:sz w:val="21"/>
          <w:szCs w:val="21"/>
          <w:lang w:val="en-US"/>
        </w:rPr>
        <w:t>activated within</w:t>
      </w:r>
      <w:r w:rsidR="0018651D" w:rsidRPr="005804FC">
        <w:rPr>
          <w:rFonts w:ascii="Roboto Slab" w:eastAsia="Roboto Slab" w:hAnsi="Roboto Slab" w:cs="Roboto Slab"/>
          <w:color w:val="000000"/>
          <w:sz w:val="21"/>
          <w:szCs w:val="21"/>
          <w:lang w:val="en-US"/>
        </w:rPr>
        <w:t xml:space="preserve"> the PhD program in _____ – 42</w:t>
      </w:r>
      <w:r w:rsidR="0018651D" w:rsidRPr="005804FC">
        <w:rPr>
          <w:rFonts w:ascii="Roboto Slab" w:eastAsia="Roboto Slab" w:hAnsi="Roboto Slab" w:cs="Roboto Slab"/>
          <w:color w:val="000000"/>
          <w:sz w:val="21"/>
          <w:szCs w:val="21"/>
          <w:vertAlign w:val="superscript"/>
          <w:lang w:val="en-US"/>
        </w:rPr>
        <w:t>nd</w:t>
      </w:r>
      <w:r w:rsidR="0018651D" w:rsidRPr="005804FC">
        <w:rPr>
          <w:rFonts w:ascii="Roboto Slab" w:eastAsia="Roboto Slab" w:hAnsi="Roboto Slab" w:cs="Roboto Slab"/>
          <w:color w:val="000000"/>
          <w:sz w:val="21"/>
          <w:szCs w:val="21"/>
          <w:lang w:val="en-US"/>
        </w:rPr>
        <w:t xml:space="preserve"> cycle.</w:t>
      </w:r>
      <w:r w:rsidRPr="005804FC">
        <w:rPr>
          <w:rFonts w:ascii="Roboto Slab" w:eastAsia="Roboto Slab" w:hAnsi="Roboto Slab" w:cs="Roboto Slab"/>
          <w:color w:val="000000"/>
          <w:sz w:val="21"/>
          <w:szCs w:val="21"/>
          <w:lang w:val="en-US"/>
        </w:rPr>
        <w:t xml:space="preserve"> </w:t>
      </w:r>
    </w:p>
    <w:p w14:paraId="570AE8F0" w14:textId="4A4ADF48" w:rsidR="005D4DBD" w:rsidRPr="005804FC" w:rsidRDefault="00EA4F10" w:rsidP="005804FC">
      <w:pPr>
        <w:pStyle w:val="Paragrafoelenco"/>
        <w:pBdr>
          <w:top w:val="nil"/>
          <w:left w:val="nil"/>
          <w:bottom w:val="nil"/>
          <w:right w:val="nil"/>
          <w:between w:val="nil"/>
        </w:pBdr>
        <w:spacing w:before="120" w:after="120"/>
        <w:ind w:left="425"/>
        <w:contextualSpacing w:val="0"/>
        <w:jc w:val="both"/>
        <w:rPr>
          <w:rFonts w:ascii="Roboto Slab" w:eastAsia="Roboto Slab" w:hAnsi="Roboto Slab" w:cs="Roboto Slab"/>
          <w:color w:val="000000"/>
          <w:sz w:val="21"/>
          <w:szCs w:val="21"/>
          <w:lang w:val="en-US"/>
        </w:rPr>
      </w:pPr>
      <w:r w:rsidRPr="005804FC">
        <w:rPr>
          <w:rFonts w:ascii="Roboto Slab" w:eastAsia="Roboto Slab" w:hAnsi="Roboto Slab" w:cs="Roboto Slab"/>
          <w:color w:val="000000"/>
          <w:sz w:val="21"/>
          <w:szCs w:val="21"/>
          <w:lang w:val="en-US"/>
        </w:rPr>
        <w:t>The University of Pavia commits to funding, starting from the academic year 2026/2027, an</w:t>
      </w:r>
      <w:r w:rsidR="005804FC" w:rsidRPr="005804FC">
        <w:rPr>
          <w:rFonts w:ascii="Roboto Slab" w:eastAsia="Roboto Slab" w:hAnsi="Roboto Slab" w:cs="Roboto Slab"/>
          <w:color w:val="000000"/>
          <w:sz w:val="21"/>
          <w:szCs w:val="21"/>
          <w:lang w:val="en-US"/>
        </w:rPr>
        <w:t xml:space="preserve"> </w:t>
      </w:r>
      <w:r w:rsidRPr="005804FC">
        <w:rPr>
          <w:rFonts w:ascii="Roboto Slab" w:eastAsia="Roboto Slab" w:hAnsi="Roboto Slab" w:cs="Roboto Slab"/>
          <w:color w:val="000000"/>
          <w:sz w:val="21"/>
          <w:szCs w:val="21"/>
          <w:lang w:val="en-US"/>
        </w:rPr>
        <w:t xml:space="preserve">amount of € </w:t>
      </w:r>
      <w:r w:rsidRPr="005804FC">
        <w:rPr>
          <w:rFonts w:ascii="Roboto Slab" w:eastAsia="Roboto Slab" w:hAnsi="Roboto Slab" w:cs="Roboto Slab"/>
          <w:b/>
          <w:bCs/>
          <w:sz w:val="21"/>
          <w:szCs w:val="21"/>
          <w:lang w:val="en-US"/>
        </w:rPr>
        <w:t xml:space="preserve">€ 39.936,30 </w:t>
      </w:r>
      <w:r w:rsidRPr="005804FC">
        <w:rPr>
          <w:rFonts w:ascii="Roboto Slab" w:eastAsia="Roboto Slab" w:hAnsi="Roboto Slab" w:cs="Roboto Slab"/>
          <w:color w:val="000000"/>
          <w:sz w:val="21"/>
          <w:szCs w:val="21"/>
          <w:lang w:val="en-US"/>
        </w:rPr>
        <w:t xml:space="preserve">as a co-contribution for the scholarship. </w:t>
      </w:r>
    </w:p>
    <w:p w14:paraId="4C155A79" w14:textId="77777777" w:rsidR="00E47109" w:rsidRPr="005804FC" w:rsidRDefault="00E47109" w:rsidP="005804FC">
      <w:pPr>
        <w:pStyle w:val="Paragrafoelenco"/>
        <w:numPr>
          <w:ilvl w:val="0"/>
          <w:numId w:val="9"/>
        </w:numPr>
        <w:pBdr>
          <w:top w:val="nil"/>
          <w:left w:val="nil"/>
          <w:bottom w:val="nil"/>
          <w:right w:val="nil"/>
          <w:between w:val="nil"/>
        </w:pBdr>
        <w:spacing w:before="120" w:after="120"/>
        <w:ind w:left="425" w:hanging="426"/>
        <w:contextualSpacing w:val="0"/>
        <w:jc w:val="both"/>
        <w:rPr>
          <w:rFonts w:ascii="Roboto Slab" w:eastAsia="Roboto Slab" w:hAnsi="Roboto Slab" w:cs="Roboto Slab"/>
          <w:color w:val="000000"/>
          <w:sz w:val="21"/>
          <w:szCs w:val="21"/>
          <w:lang w:val="en-US"/>
        </w:rPr>
      </w:pPr>
      <w:r w:rsidRPr="005804FC">
        <w:rPr>
          <w:rFonts w:ascii="Roboto Slab" w:eastAsia="Roboto Slab" w:hAnsi="Roboto Slab" w:cs="Roboto Slab"/>
          <w:color w:val="000000"/>
          <w:sz w:val="21"/>
          <w:szCs w:val="21"/>
          <w:lang w:val="en-US"/>
        </w:rPr>
        <w:t>The scholarship is tied to the following research topic: _______</w:t>
      </w:r>
    </w:p>
    <w:p w14:paraId="48489559" w14:textId="77777777" w:rsidR="005804FC" w:rsidRPr="00016513" w:rsidRDefault="00E47109" w:rsidP="005804FC">
      <w:pPr>
        <w:pStyle w:val="Paragrafoelenco"/>
        <w:numPr>
          <w:ilvl w:val="0"/>
          <w:numId w:val="9"/>
        </w:numPr>
        <w:pBdr>
          <w:top w:val="nil"/>
          <w:left w:val="nil"/>
          <w:bottom w:val="nil"/>
          <w:right w:val="nil"/>
          <w:between w:val="nil"/>
        </w:pBdr>
        <w:spacing w:before="120" w:after="120"/>
        <w:ind w:left="425" w:hanging="426"/>
        <w:contextualSpacing w:val="0"/>
        <w:jc w:val="both"/>
        <w:rPr>
          <w:rFonts w:ascii="Roboto Slab" w:eastAsia="Roboto Slab" w:hAnsi="Roboto Slab" w:cs="Roboto Slab"/>
          <w:color w:val="000000"/>
          <w:sz w:val="21"/>
          <w:szCs w:val="21"/>
          <w:lang w:val="en-US"/>
        </w:rPr>
      </w:pPr>
      <w:r w:rsidRPr="005804FC">
        <w:rPr>
          <w:rFonts w:ascii="Roboto Slab" w:eastAsia="Roboto Slab" w:hAnsi="Roboto Slab" w:cs="Roboto Slab"/>
          <w:color w:val="000000"/>
          <w:sz w:val="21"/>
          <w:szCs w:val="21"/>
          <w:lang w:val="en-US"/>
        </w:rPr>
        <w:t xml:space="preserve">The </w:t>
      </w:r>
      <w:r w:rsidR="005804FC" w:rsidRPr="005804FC">
        <w:rPr>
          <w:rFonts w:ascii="Roboto Slab" w:eastAsia="Roboto Slab" w:hAnsi="Roboto Slab" w:cs="Roboto Slab"/>
          <w:color w:val="000000"/>
          <w:sz w:val="21"/>
          <w:szCs w:val="21"/>
          <w:lang w:val="en-US"/>
        </w:rPr>
        <w:t xml:space="preserve">PhD program </w:t>
      </w:r>
      <w:proofErr w:type="gramStart"/>
      <w:r w:rsidR="005804FC" w:rsidRPr="005804FC">
        <w:rPr>
          <w:rFonts w:ascii="Roboto Slab" w:eastAsia="Roboto Slab" w:hAnsi="Roboto Slab" w:cs="Roboto Slab"/>
          <w:color w:val="000000"/>
          <w:sz w:val="21"/>
          <w:szCs w:val="21"/>
          <w:lang w:val="en-US"/>
        </w:rPr>
        <w:t>in __</w:t>
      </w:r>
      <w:proofErr w:type="gramEnd"/>
      <w:r w:rsidR="005804FC" w:rsidRPr="005804FC">
        <w:rPr>
          <w:rFonts w:ascii="Roboto Slab" w:eastAsia="Roboto Slab" w:hAnsi="Roboto Slab" w:cs="Roboto Slab"/>
          <w:color w:val="000000"/>
          <w:sz w:val="21"/>
          <w:szCs w:val="21"/>
          <w:lang w:val="en-US"/>
        </w:rPr>
        <w:t>____ - 42</w:t>
      </w:r>
      <w:r w:rsidR="005804FC" w:rsidRPr="005804FC">
        <w:rPr>
          <w:rFonts w:ascii="Roboto Slab" w:eastAsia="Roboto Slab" w:hAnsi="Roboto Slab" w:cs="Roboto Slab"/>
          <w:color w:val="000000"/>
          <w:sz w:val="21"/>
          <w:szCs w:val="21"/>
          <w:vertAlign w:val="superscript"/>
          <w:lang w:val="en-US"/>
        </w:rPr>
        <w:t>nd</w:t>
      </w:r>
      <w:r w:rsidR="005804FC" w:rsidRPr="005804FC">
        <w:rPr>
          <w:rFonts w:ascii="Roboto Slab" w:eastAsia="Roboto Slab" w:hAnsi="Roboto Slab" w:cs="Roboto Slab"/>
          <w:color w:val="000000"/>
          <w:sz w:val="21"/>
          <w:szCs w:val="21"/>
          <w:lang w:val="en-US"/>
        </w:rPr>
        <w:t xml:space="preserve"> cycle is administered by the University of Pavia. </w:t>
      </w:r>
    </w:p>
    <w:p w14:paraId="570AE8F3" w14:textId="52A85E5B" w:rsidR="005D4DBD" w:rsidRPr="00016513" w:rsidRDefault="005804FC" w:rsidP="005804FC">
      <w:pPr>
        <w:pStyle w:val="Paragrafoelenco"/>
        <w:numPr>
          <w:ilvl w:val="0"/>
          <w:numId w:val="9"/>
        </w:numPr>
        <w:pBdr>
          <w:top w:val="nil"/>
          <w:left w:val="nil"/>
          <w:bottom w:val="nil"/>
          <w:right w:val="nil"/>
          <w:between w:val="nil"/>
        </w:pBdr>
        <w:spacing w:before="120" w:after="120"/>
        <w:ind w:left="425" w:hanging="426"/>
        <w:contextualSpacing w:val="0"/>
        <w:jc w:val="both"/>
        <w:rPr>
          <w:rFonts w:ascii="Roboto Slab" w:eastAsia="Roboto Slab" w:hAnsi="Roboto Slab" w:cs="Roboto Slab"/>
          <w:color w:val="000000"/>
          <w:sz w:val="21"/>
          <w:szCs w:val="21"/>
          <w:lang w:val="en-US"/>
        </w:rPr>
      </w:pPr>
      <w:r w:rsidRPr="005804FC">
        <w:rPr>
          <w:rFonts w:ascii="Roboto Slab" w:eastAsia="Roboto Slab" w:hAnsi="Roboto Slab" w:cs="Roboto Slab"/>
          <w:color w:val="000000"/>
          <w:sz w:val="21"/>
          <w:szCs w:val="21"/>
          <w:lang w:val="en-US"/>
        </w:rPr>
        <w:t xml:space="preserve">The PhD program has a </w:t>
      </w:r>
      <w:r w:rsidRPr="00FF0220">
        <w:rPr>
          <w:rFonts w:ascii="Roboto Slab" w:eastAsia="Roboto Slab" w:hAnsi="Roboto Slab" w:cs="Roboto Slab"/>
          <w:color w:val="000000"/>
          <w:sz w:val="21"/>
          <w:szCs w:val="21"/>
          <w:highlight w:val="yellow"/>
          <w:lang w:val="en-US"/>
        </w:rPr>
        <w:t>three/four</w:t>
      </w:r>
      <w:r w:rsidRPr="005804FC">
        <w:rPr>
          <w:rFonts w:ascii="Roboto Slab" w:eastAsia="Roboto Slab" w:hAnsi="Roboto Slab" w:cs="Roboto Slab"/>
          <w:color w:val="000000"/>
          <w:sz w:val="21"/>
          <w:szCs w:val="21"/>
          <w:lang w:val="en-US"/>
        </w:rPr>
        <w:t xml:space="preserve">-year duration. </w:t>
      </w:r>
    </w:p>
    <w:p w14:paraId="570AE8F4" w14:textId="77777777" w:rsidR="005D4DBD" w:rsidRPr="00016513" w:rsidRDefault="005D4DBD">
      <w:pPr>
        <w:pBdr>
          <w:top w:val="nil"/>
          <w:left w:val="nil"/>
          <w:bottom w:val="nil"/>
          <w:right w:val="nil"/>
          <w:between w:val="nil"/>
        </w:pBdr>
        <w:spacing w:before="120" w:after="120"/>
        <w:jc w:val="both"/>
        <w:rPr>
          <w:rFonts w:ascii="Roboto Slab" w:eastAsia="Roboto Slab" w:hAnsi="Roboto Slab" w:cs="Roboto Slab"/>
          <w:color w:val="000000"/>
          <w:sz w:val="21"/>
          <w:szCs w:val="21"/>
          <w:lang w:val="en-US"/>
        </w:rPr>
      </w:pPr>
    </w:p>
    <w:p w14:paraId="39137245" w14:textId="77777777" w:rsidR="0041355F" w:rsidRPr="0041355F" w:rsidRDefault="00A747CE">
      <w:pPr>
        <w:pBdr>
          <w:top w:val="nil"/>
          <w:left w:val="nil"/>
          <w:bottom w:val="nil"/>
          <w:right w:val="nil"/>
          <w:between w:val="nil"/>
        </w:pBdr>
        <w:spacing w:before="120" w:after="120"/>
        <w:jc w:val="both"/>
        <w:rPr>
          <w:rFonts w:ascii="Roboto Slab" w:eastAsia="Roboto Slab" w:hAnsi="Roboto Slab" w:cs="Roboto Slab"/>
          <w:b/>
          <w:bCs/>
          <w:color w:val="000000"/>
          <w:sz w:val="21"/>
          <w:szCs w:val="21"/>
          <w:lang w:val="en-US"/>
        </w:rPr>
      </w:pPr>
      <w:r w:rsidRPr="0041355F">
        <w:rPr>
          <w:rFonts w:ascii="Roboto Slab" w:eastAsia="Roboto Slab" w:hAnsi="Roboto Slab" w:cs="Roboto Slab"/>
          <w:b/>
          <w:bCs/>
          <w:color w:val="000000"/>
          <w:sz w:val="21"/>
          <w:szCs w:val="21"/>
          <w:lang w:val="en-US"/>
        </w:rPr>
        <w:t xml:space="preserve">Art. 2 - </w:t>
      </w:r>
      <w:r w:rsidR="0041355F" w:rsidRPr="0041355F">
        <w:rPr>
          <w:rFonts w:ascii="Roboto Slab" w:eastAsia="Roboto Slab" w:hAnsi="Roboto Slab" w:cs="Roboto Slab"/>
          <w:b/>
          <w:bCs/>
          <w:color w:val="000000"/>
          <w:sz w:val="21"/>
          <w:szCs w:val="21"/>
          <w:lang w:val="en-US"/>
        </w:rPr>
        <w:t>Obligations of the PhD student holding the scholarship</w:t>
      </w:r>
    </w:p>
    <w:p w14:paraId="2BF1AE8D" w14:textId="0E8D947D" w:rsidR="002E6870" w:rsidRDefault="002E6870">
      <w:pPr>
        <w:pBdr>
          <w:top w:val="nil"/>
          <w:left w:val="nil"/>
          <w:bottom w:val="nil"/>
          <w:right w:val="nil"/>
          <w:between w:val="nil"/>
        </w:pBdr>
        <w:spacing w:before="120" w:after="120"/>
        <w:jc w:val="both"/>
        <w:rPr>
          <w:rFonts w:ascii="Roboto Slab" w:eastAsia="Roboto Slab" w:hAnsi="Roboto Slab" w:cs="Roboto Slab"/>
          <w:color w:val="000000"/>
          <w:sz w:val="21"/>
          <w:szCs w:val="21"/>
          <w:lang w:val="en-US"/>
        </w:rPr>
      </w:pPr>
      <w:r w:rsidRPr="002E6870">
        <w:rPr>
          <w:rFonts w:ascii="Roboto Slab" w:eastAsia="Roboto Slab" w:hAnsi="Roboto Slab" w:cs="Roboto Slab"/>
          <w:color w:val="000000"/>
          <w:sz w:val="21"/>
          <w:szCs w:val="21"/>
          <w:lang w:val="en-US"/>
        </w:rPr>
        <w:t xml:space="preserve">The </w:t>
      </w:r>
      <w:r>
        <w:rPr>
          <w:rFonts w:ascii="Roboto Slab" w:eastAsia="Roboto Slab" w:hAnsi="Roboto Slab" w:cs="Roboto Slab"/>
          <w:color w:val="000000"/>
          <w:sz w:val="21"/>
          <w:szCs w:val="21"/>
          <w:lang w:val="en-US"/>
        </w:rPr>
        <w:t>PhD</w:t>
      </w:r>
      <w:r w:rsidRPr="002E6870">
        <w:rPr>
          <w:rFonts w:ascii="Roboto Slab" w:eastAsia="Roboto Slab" w:hAnsi="Roboto Slab" w:cs="Roboto Slab"/>
          <w:color w:val="000000"/>
          <w:sz w:val="21"/>
          <w:szCs w:val="21"/>
          <w:lang w:val="en-US"/>
        </w:rPr>
        <w:t xml:space="preserve"> scholarship is contingent upon the </w:t>
      </w:r>
      <w:r>
        <w:rPr>
          <w:rFonts w:ascii="Roboto Slab" w:eastAsia="Roboto Slab" w:hAnsi="Roboto Slab" w:cs="Roboto Slab"/>
          <w:color w:val="000000"/>
          <w:sz w:val="21"/>
          <w:szCs w:val="21"/>
          <w:lang w:val="en-US"/>
        </w:rPr>
        <w:t>subscription</w:t>
      </w:r>
      <w:r w:rsidRPr="002E6870">
        <w:rPr>
          <w:rFonts w:ascii="Roboto Slab" w:eastAsia="Roboto Slab" w:hAnsi="Roboto Slab" w:cs="Roboto Slab"/>
          <w:color w:val="000000"/>
          <w:sz w:val="21"/>
          <w:szCs w:val="21"/>
          <w:lang w:val="en-US"/>
        </w:rPr>
        <w:t xml:space="preserve"> of an international joint supervision </w:t>
      </w:r>
      <w:r>
        <w:rPr>
          <w:rFonts w:ascii="Roboto Slab" w:eastAsia="Roboto Slab" w:hAnsi="Roboto Slab" w:cs="Roboto Slab"/>
          <w:color w:val="000000"/>
          <w:sz w:val="21"/>
          <w:szCs w:val="21"/>
          <w:lang w:val="en-US"/>
        </w:rPr>
        <w:t>agreement (cotutelle)</w:t>
      </w:r>
      <w:r w:rsidRPr="002E6870">
        <w:rPr>
          <w:rFonts w:ascii="Roboto Slab" w:eastAsia="Roboto Slab" w:hAnsi="Roboto Slab" w:cs="Roboto Slab"/>
          <w:color w:val="000000"/>
          <w:sz w:val="21"/>
          <w:szCs w:val="21"/>
          <w:lang w:val="en-US"/>
        </w:rPr>
        <w:t xml:space="preserve"> for the </w:t>
      </w:r>
      <w:r>
        <w:rPr>
          <w:rFonts w:ascii="Roboto Slab" w:eastAsia="Roboto Slab" w:hAnsi="Roboto Slab" w:cs="Roboto Slab"/>
          <w:color w:val="000000"/>
          <w:sz w:val="21"/>
          <w:szCs w:val="21"/>
          <w:lang w:val="en-US"/>
        </w:rPr>
        <w:t>PhD</w:t>
      </w:r>
      <w:r w:rsidRPr="002E6870">
        <w:rPr>
          <w:rFonts w:ascii="Roboto Slab" w:eastAsia="Roboto Slab" w:hAnsi="Roboto Slab" w:cs="Roboto Slab"/>
          <w:color w:val="000000"/>
          <w:sz w:val="21"/>
          <w:szCs w:val="21"/>
          <w:lang w:val="en-US"/>
        </w:rPr>
        <w:t xml:space="preserve"> thesis between the University of Pavia and ________ (EC2U partner). The scholarship </w:t>
      </w:r>
      <w:r w:rsidR="00063733">
        <w:rPr>
          <w:rFonts w:ascii="Roboto Slab" w:eastAsia="Roboto Slab" w:hAnsi="Roboto Slab" w:cs="Roboto Slab"/>
          <w:color w:val="000000"/>
          <w:sz w:val="21"/>
          <w:szCs w:val="21"/>
          <w:lang w:val="en-US"/>
        </w:rPr>
        <w:t>grantee</w:t>
      </w:r>
      <w:r w:rsidRPr="002E6870">
        <w:rPr>
          <w:rFonts w:ascii="Roboto Slab" w:eastAsia="Roboto Slab" w:hAnsi="Roboto Slab" w:cs="Roboto Slab"/>
          <w:color w:val="000000"/>
          <w:sz w:val="21"/>
          <w:szCs w:val="21"/>
          <w:lang w:val="en-US"/>
        </w:rPr>
        <w:t xml:space="preserve"> undertakes to carry out the activities covered by this agreement and to attend both the University of Pavia </w:t>
      </w:r>
      <w:proofErr w:type="gramStart"/>
      <w:r w:rsidRPr="002E6870">
        <w:rPr>
          <w:rFonts w:ascii="Roboto Slab" w:eastAsia="Roboto Slab" w:hAnsi="Roboto Slab" w:cs="Roboto Slab"/>
          <w:color w:val="000000"/>
          <w:sz w:val="21"/>
          <w:szCs w:val="21"/>
          <w:lang w:val="en-US"/>
        </w:rPr>
        <w:t>and __</w:t>
      </w:r>
      <w:proofErr w:type="gramEnd"/>
      <w:r w:rsidRPr="002E6870">
        <w:rPr>
          <w:rFonts w:ascii="Roboto Slab" w:eastAsia="Roboto Slab" w:hAnsi="Roboto Slab" w:cs="Roboto Slab"/>
          <w:color w:val="000000"/>
          <w:sz w:val="21"/>
          <w:szCs w:val="21"/>
          <w:lang w:val="en-US"/>
        </w:rPr>
        <w:t>____ (EC2U partner) in accordance with the schedule and procedures set out in the training program</w:t>
      </w:r>
      <w:r w:rsidR="00F02545">
        <w:rPr>
          <w:rFonts w:ascii="Roboto Slab" w:eastAsia="Roboto Slab" w:hAnsi="Roboto Slab" w:cs="Roboto Slab"/>
          <w:color w:val="000000"/>
          <w:sz w:val="21"/>
          <w:szCs w:val="21"/>
          <w:lang w:val="en-US"/>
        </w:rPr>
        <w:t xml:space="preserve"> and in the cotutelle agreement, to be subscribed following</w:t>
      </w:r>
      <w:r w:rsidRPr="002E6870">
        <w:rPr>
          <w:rFonts w:ascii="Roboto Slab" w:eastAsia="Roboto Slab" w:hAnsi="Roboto Slab" w:cs="Roboto Slab"/>
          <w:color w:val="000000"/>
          <w:sz w:val="21"/>
          <w:szCs w:val="21"/>
          <w:lang w:val="en-US"/>
        </w:rPr>
        <w:t xml:space="preserve"> their enrolment.</w:t>
      </w:r>
    </w:p>
    <w:p w14:paraId="204E6DFF" w14:textId="77777777" w:rsidR="003A2654" w:rsidRPr="003A2654" w:rsidRDefault="003A2654" w:rsidP="003A2654">
      <w:pPr>
        <w:pBdr>
          <w:top w:val="nil"/>
          <w:left w:val="nil"/>
          <w:bottom w:val="nil"/>
          <w:right w:val="nil"/>
          <w:between w:val="nil"/>
        </w:pBdr>
        <w:spacing w:before="120" w:after="120"/>
        <w:jc w:val="both"/>
        <w:rPr>
          <w:rFonts w:ascii="Roboto Slab" w:eastAsia="Roboto Slab" w:hAnsi="Roboto Slab" w:cs="Roboto Slab"/>
          <w:color w:val="000000"/>
          <w:sz w:val="21"/>
          <w:szCs w:val="21"/>
          <w:lang w:val="en-US"/>
        </w:rPr>
      </w:pPr>
      <w:r w:rsidRPr="003A2654">
        <w:rPr>
          <w:rFonts w:ascii="Roboto Slab" w:eastAsia="Roboto Slab" w:hAnsi="Roboto Slab" w:cs="Roboto Slab"/>
          <w:color w:val="000000"/>
          <w:sz w:val="21"/>
          <w:szCs w:val="21"/>
          <w:lang w:val="en"/>
        </w:rPr>
        <w:t xml:space="preserve">The PhD student holding the scholarship must comply with all directives issued by the host institutions and with applicable regulations regarding workplace health and safety, with </w:t>
      </w:r>
      <w:proofErr w:type="gramStart"/>
      <w:r w:rsidRPr="003A2654">
        <w:rPr>
          <w:rFonts w:ascii="Roboto Slab" w:eastAsia="Roboto Slab" w:hAnsi="Roboto Slab" w:cs="Roboto Slab"/>
          <w:color w:val="000000"/>
          <w:sz w:val="21"/>
          <w:szCs w:val="21"/>
          <w:lang w:val="en"/>
        </w:rPr>
        <w:t>particular reference</w:t>
      </w:r>
      <w:proofErr w:type="gramEnd"/>
      <w:r w:rsidRPr="003A2654">
        <w:rPr>
          <w:rFonts w:ascii="Roboto Slab" w:eastAsia="Roboto Slab" w:hAnsi="Roboto Slab" w:cs="Roboto Slab"/>
          <w:color w:val="000000"/>
          <w:sz w:val="21"/>
          <w:szCs w:val="21"/>
          <w:lang w:val="en"/>
        </w:rPr>
        <w:t xml:space="preserve"> to emergency management and first aid measures.</w:t>
      </w:r>
    </w:p>
    <w:p w14:paraId="570AE8F8" w14:textId="56D53DE8" w:rsidR="005D4DBD" w:rsidRPr="00016513" w:rsidRDefault="00AD1F34">
      <w:pPr>
        <w:pBdr>
          <w:top w:val="nil"/>
          <w:left w:val="nil"/>
          <w:bottom w:val="nil"/>
          <w:right w:val="nil"/>
          <w:between w:val="nil"/>
        </w:pBdr>
        <w:spacing w:before="120" w:after="120"/>
        <w:jc w:val="both"/>
        <w:rPr>
          <w:rFonts w:ascii="Roboto Slab" w:eastAsia="Roboto Slab" w:hAnsi="Roboto Slab" w:cs="Roboto Slab"/>
          <w:color w:val="000000"/>
          <w:sz w:val="21"/>
          <w:szCs w:val="21"/>
          <w:lang w:val="en-US"/>
        </w:rPr>
      </w:pPr>
      <w:r w:rsidRPr="00B10D07">
        <w:rPr>
          <w:rFonts w:ascii="Roboto Slab" w:eastAsia="Roboto Slab" w:hAnsi="Roboto Slab" w:cs="Roboto Slab"/>
          <w:color w:val="000000"/>
          <w:sz w:val="21"/>
          <w:szCs w:val="21"/>
          <w:lang w:val="en-US"/>
        </w:rPr>
        <w:t>In the event of an injury, the PhD scholarship grantee must promptly notify the relevant university department</w:t>
      </w:r>
      <w:r w:rsidR="00B10D07" w:rsidRPr="00B10D07">
        <w:rPr>
          <w:rFonts w:ascii="Roboto Slab" w:eastAsia="Roboto Slab" w:hAnsi="Roboto Slab" w:cs="Roboto Slab"/>
          <w:color w:val="000000"/>
          <w:sz w:val="21"/>
          <w:szCs w:val="21"/>
          <w:lang w:val="en-US"/>
        </w:rPr>
        <w:t>s</w:t>
      </w:r>
      <w:r w:rsidRPr="00B10D07">
        <w:rPr>
          <w:rFonts w:ascii="Roboto Slab" w:eastAsia="Roboto Slab" w:hAnsi="Roboto Slab" w:cs="Roboto Slab"/>
          <w:color w:val="000000"/>
          <w:sz w:val="21"/>
          <w:szCs w:val="21"/>
          <w:lang w:val="en-US"/>
        </w:rPr>
        <w:t xml:space="preserve"> and submit the medical certificate from the emergency department.</w:t>
      </w:r>
      <w:r w:rsidR="00B10D07" w:rsidRPr="00B10D07">
        <w:rPr>
          <w:rFonts w:ascii="Roboto Slab" w:eastAsia="Roboto Slab" w:hAnsi="Roboto Slab" w:cs="Roboto Slab"/>
          <w:color w:val="000000"/>
          <w:sz w:val="21"/>
          <w:szCs w:val="21"/>
          <w:lang w:val="en-US"/>
        </w:rPr>
        <w:t xml:space="preserve"> </w:t>
      </w:r>
    </w:p>
    <w:p w14:paraId="570AE8F9" w14:textId="77777777" w:rsidR="005D4DBD" w:rsidRPr="00016513" w:rsidRDefault="005D4DBD">
      <w:pPr>
        <w:pBdr>
          <w:top w:val="nil"/>
          <w:left w:val="nil"/>
          <w:bottom w:val="nil"/>
          <w:right w:val="nil"/>
          <w:between w:val="nil"/>
        </w:pBdr>
        <w:spacing w:before="120" w:after="120"/>
        <w:jc w:val="both"/>
        <w:rPr>
          <w:rFonts w:ascii="Roboto Slab" w:eastAsia="Roboto Slab" w:hAnsi="Roboto Slab" w:cs="Roboto Slab"/>
          <w:color w:val="000000"/>
          <w:sz w:val="21"/>
          <w:szCs w:val="21"/>
          <w:lang w:val="en-US"/>
        </w:rPr>
      </w:pPr>
    </w:p>
    <w:p w14:paraId="570AE8FA" w14:textId="098037FA" w:rsidR="005D4DBD" w:rsidRPr="003C784E" w:rsidRDefault="00A747CE">
      <w:pPr>
        <w:pBdr>
          <w:top w:val="nil"/>
          <w:left w:val="nil"/>
          <w:bottom w:val="nil"/>
          <w:right w:val="nil"/>
          <w:between w:val="nil"/>
        </w:pBdr>
        <w:spacing w:before="120" w:after="120"/>
        <w:jc w:val="both"/>
        <w:rPr>
          <w:rFonts w:ascii="Roboto Slab" w:eastAsia="Roboto Slab" w:hAnsi="Roboto Slab" w:cs="Roboto Slab"/>
          <w:color w:val="000000"/>
          <w:sz w:val="21"/>
          <w:szCs w:val="21"/>
          <w:lang w:val="en-US"/>
        </w:rPr>
      </w:pPr>
      <w:r w:rsidRPr="003C784E">
        <w:rPr>
          <w:rFonts w:ascii="Roboto Slab" w:eastAsia="Roboto Slab" w:hAnsi="Roboto Slab" w:cs="Roboto Slab"/>
          <w:b/>
          <w:bCs/>
          <w:color w:val="000000"/>
          <w:sz w:val="21"/>
          <w:szCs w:val="21"/>
          <w:lang w:val="en-US"/>
        </w:rPr>
        <w:t xml:space="preserve">Art. 3 </w:t>
      </w:r>
      <w:r w:rsidR="00091D3A" w:rsidRPr="003C784E">
        <w:rPr>
          <w:rFonts w:ascii="Roboto Slab" w:eastAsia="Roboto Slab" w:hAnsi="Roboto Slab" w:cs="Roboto Slab"/>
          <w:b/>
          <w:bCs/>
          <w:color w:val="000000"/>
          <w:sz w:val="21"/>
          <w:szCs w:val="21"/>
          <w:lang w:val="en-US"/>
        </w:rPr>
        <w:t>–</w:t>
      </w:r>
      <w:r w:rsidRPr="003C784E">
        <w:rPr>
          <w:rFonts w:ascii="Roboto Slab" w:eastAsia="Roboto Slab" w:hAnsi="Roboto Slab" w:cs="Roboto Slab"/>
          <w:b/>
          <w:bCs/>
          <w:color w:val="000000"/>
          <w:sz w:val="21"/>
          <w:szCs w:val="21"/>
          <w:lang w:val="en-US"/>
        </w:rPr>
        <w:t xml:space="preserve"> </w:t>
      </w:r>
      <w:r w:rsidR="00091D3A" w:rsidRPr="003C784E">
        <w:rPr>
          <w:rFonts w:ascii="Roboto Slab" w:eastAsia="Roboto Slab" w:hAnsi="Roboto Slab" w:cs="Roboto Slab"/>
          <w:b/>
          <w:bCs/>
          <w:color w:val="000000"/>
          <w:sz w:val="21"/>
          <w:szCs w:val="21"/>
          <w:lang w:val="en-US"/>
        </w:rPr>
        <w:t>PhD theses database</w:t>
      </w:r>
      <w:r w:rsidRPr="003C784E">
        <w:rPr>
          <w:rFonts w:ascii="Roboto Slab" w:eastAsia="Roboto Slab" w:hAnsi="Roboto Slab" w:cs="Roboto Slab"/>
          <w:b/>
          <w:bCs/>
          <w:color w:val="000000"/>
          <w:sz w:val="21"/>
          <w:szCs w:val="21"/>
          <w:lang w:val="en-US"/>
        </w:rPr>
        <w:t xml:space="preserve"> </w:t>
      </w:r>
    </w:p>
    <w:p w14:paraId="0AB79FF6" w14:textId="1BE173B0" w:rsidR="003C784E" w:rsidRPr="00450233" w:rsidRDefault="003C784E">
      <w:pPr>
        <w:pBdr>
          <w:top w:val="nil"/>
          <w:left w:val="nil"/>
          <w:bottom w:val="nil"/>
          <w:right w:val="nil"/>
          <w:between w:val="nil"/>
        </w:pBdr>
        <w:spacing w:before="120" w:after="120"/>
        <w:jc w:val="both"/>
        <w:rPr>
          <w:rFonts w:ascii="Roboto Slab" w:eastAsia="Roboto Slab" w:hAnsi="Roboto Slab" w:cs="Roboto Slab"/>
          <w:color w:val="000000"/>
          <w:sz w:val="21"/>
          <w:szCs w:val="21"/>
          <w:lang w:val="en-US"/>
        </w:rPr>
      </w:pPr>
      <w:r w:rsidRPr="003C784E">
        <w:rPr>
          <w:rFonts w:ascii="Roboto Slab" w:eastAsia="Roboto Slab" w:hAnsi="Roboto Slab" w:cs="Roboto Slab"/>
          <w:color w:val="000000"/>
          <w:sz w:val="21"/>
          <w:szCs w:val="21"/>
          <w:lang w:val="en-US"/>
        </w:rPr>
        <w:t xml:space="preserve">Pursuant to </w:t>
      </w:r>
      <w:r>
        <w:rPr>
          <w:rFonts w:ascii="Roboto Slab" w:eastAsia="Roboto Slab" w:hAnsi="Roboto Slab" w:cs="Roboto Slab"/>
          <w:color w:val="000000"/>
          <w:sz w:val="21"/>
          <w:szCs w:val="21"/>
          <w:lang w:val="en-US"/>
        </w:rPr>
        <w:t>art.</w:t>
      </w:r>
      <w:r w:rsidRPr="003C784E">
        <w:rPr>
          <w:rFonts w:ascii="Roboto Slab" w:eastAsia="Roboto Slab" w:hAnsi="Roboto Slab" w:cs="Roboto Slab"/>
          <w:color w:val="000000"/>
          <w:sz w:val="21"/>
          <w:szCs w:val="21"/>
          <w:lang w:val="en-US"/>
        </w:rPr>
        <w:t xml:space="preserve"> 38, para</w:t>
      </w:r>
      <w:r>
        <w:rPr>
          <w:rFonts w:ascii="Roboto Slab" w:eastAsia="Roboto Slab" w:hAnsi="Roboto Slab" w:cs="Roboto Slab"/>
          <w:color w:val="000000"/>
          <w:sz w:val="21"/>
          <w:szCs w:val="21"/>
          <w:lang w:val="en-US"/>
        </w:rPr>
        <w:t>.</w:t>
      </w:r>
      <w:r w:rsidRPr="003C784E">
        <w:rPr>
          <w:rFonts w:ascii="Roboto Slab" w:eastAsia="Roboto Slab" w:hAnsi="Roboto Slab" w:cs="Roboto Slab"/>
          <w:color w:val="000000"/>
          <w:sz w:val="21"/>
          <w:szCs w:val="21"/>
          <w:lang w:val="en-US"/>
        </w:rPr>
        <w:t xml:space="preserve"> </w:t>
      </w:r>
      <w:r w:rsidR="00334993" w:rsidRPr="003C784E">
        <w:rPr>
          <w:rFonts w:ascii="Roboto Slab" w:eastAsia="Roboto Slab" w:hAnsi="Roboto Slab" w:cs="Roboto Slab"/>
          <w:color w:val="000000"/>
          <w:sz w:val="21"/>
          <w:szCs w:val="21"/>
          <w:lang w:val="en-US"/>
        </w:rPr>
        <w:t>6 and 7</w:t>
      </w:r>
      <w:r w:rsidRPr="003C784E">
        <w:rPr>
          <w:rFonts w:ascii="Roboto Slab" w:eastAsia="Roboto Slab" w:hAnsi="Roboto Slab" w:cs="Roboto Slab"/>
          <w:color w:val="000000"/>
          <w:sz w:val="21"/>
          <w:szCs w:val="21"/>
          <w:lang w:val="en-US"/>
        </w:rPr>
        <w:t xml:space="preserve"> of the University of Pavia’s “Regulations on PhD </w:t>
      </w:r>
      <w:r>
        <w:rPr>
          <w:rFonts w:ascii="Roboto Slab" w:eastAsia="Roboto Slab" w:hAnsi="Roboto Slab" w:cs="Roboto Slab"/>
          <w:color w:val="000000"/>
          <w:sz w:val="21"/>
          <w:szCs w:val="21"/>
          <w:lang w:val="en-US"/>
        </w:rPr>
        <w:t>p</w:t>
      </w:r>
      <w:r w:rsidRPr="003C784E">
        <w:rPr>
          <w:rFonts w:ascii="Roboto Slab" w:eastAsia="Roboto Slab" w:hAnsi="Roboto Slab" w:cs="Roboto Slab"/>
          <w:color w:val="000000"/>
          <w:sz w:val="21"/>
          <w:szCs w:val="21"/>
          <w:lang w:val="en-US"/>
        </w:rPr>
        <w:t>rograms”</w:t>
      </w:r>
      <w:r w:rsidR="00384F2C">
        <w:rPr>
          <w:rFonts w:ascii="Roboto Slab" w:eastAsia="Roboto Slab" w:hAnsi="Roboto Slab" w:cs="Roboto Slab"/>
          <w:color w:val="000000"/>
          <w:sz w:val="21"/>
          <w:szCs w:val="21"/>
          <w:lang w:val="en-US"/>
        </w:rPr>
        <w:t xml:space="preserve">, </w:t>
      </w:r>
      <w:r w:rsidRPr="003C784E">
        <w:rPr>
          <w:rFonts w:ascii="Roboto Slab" w:eastAsia="Roboto Slab" w:hAnsi="Roboto Slab" w:cs="Roboto Slab"/>
          <w:color w:val="000000"/>
          <w:sz w:val="21"/>
          <w:szCs w:val="21"/>
          <w:lang w:val="en-US"/>
        </w:rPr>
        <w:t xml:space="preserve">the PhD </w:t>
      </w:r>
      <w:r w:rsidR="00384F2C">
        <w:rPr>
          <w:rFonts w:ascii="Roboto Slab" w:eastAsia="Roboto Slab" w:hAnsi="Roboto Slab" w:cs="Roboto Slab"/>
          <w:color w:val="000000"/>
          <w:sz w:val="21"/>
          <w:szCs w:val="21"/>
          <w:lang w:val="en-US"/>
        </w:rPr>
        <w:t>graduate</w:t>
      </w:r>
      <w:r w:rsidRPr="003C784E">
        <w:rPr>
          <w:rFonts w:ascii="Roboto Slab" w:eastAsia="Roboto Slab" w:hAnsi="Roboto Slab" w:cs="Roboto Slab"/>
          <w:color w:val="000000"/>
          <w:sz w:val="21"/>
          <w:szCs w:val="21"/>
          <w:lang w:val="en-US"/>
        </w:rPr>
        <w:t xml:space="preserve"> must submit an electronic copy of </w:t>
      </w:r>
      <w:r w:rsidR="00384F2C">
        <w:rPr>
          <w:rFonts w:ascii="Roboto Slab" w:eastAsia="Roboto Slab" w:hAnsi="Roboto Slab" w:cs="Roboto Slab"/>
          <w:color w:val="000000"/>
          <w:sz w:val="21"/>
          <w:szCs w:val="21"/>
          <w:lang w:val="en-US"/>
        </w:rPr>
        <w:t>their</w:t>
      </w:r>
      <w:r w:rsidRPr="003C784E">
        <w:rPr>
          <w:rFonts w:ascii="Roboto Slab" w:eastAsia="Roboto Slab" w:hAnsi="Roboto Slab" w:cs="Roboto Slab"/>
          <w:color w:val="000000"/>
          <w:sz w:val="21"/>
          <w:szCs w:val="21"/>
          <w:lang w:val="en-US"/>
        </w:rPr>
        <w:t xml:space="preserve"> thesis to the University of Pavia within thirty days of its defense and approval, so that it may be deposited in the ministerial database. Subject to authorization by the Academic Board, parts of the thesis may be withheld from public access if they involve data protected by industrial secrecy under applicable regulations. </w:t>
      </w:r>
      <w:r w:rsidRPr="00450233">
        <w:rPr>
          <w:rFonts w:ascii="Roboto Slab" w:eastAsia="Roboto Slab" w:hAnsi="Roboto Slab" w:cs="Roboto Slab"/>
          <w:color w:val="000000"/>
          <w:sz w:val="21"/>
          <w:szCs w:val="21"/>
          <w:lang w:val="en-US"/>
        </w:rPr>
        <w:t xml:space="preserve">The University of </w:t>
      </w:r>
      <w:r w:rsidRPr="00450233">
        <w:rPr>
          <w:rFonts w:ascii="Roboto Slab" w:eastAsia="Roboto Slab" w:hAnsi="Roboto Slab" w:cs="Roboto Slab"/>
          <w:color w:val="000000"/>
          <w:sz w:val="21"/>
          <w:szCs w:val="21"/>
          <w:lang w:val="en-US"/>
        </w:rPr>
        <w:lastRenderedPageBreak/>
        <w:t xml:space="preserve">Pavia also arranges for the deposit of a copy of the final thesis at the National Libraries in </w:t>
      </w:r>
      <w:r w:rsidR="00450233" w:rsidRPr="00450233">
        <w:rPr>
          <w:rFonts w:ascii="Roboto Slab" w:eastAsia="Roboto Slab" w:hAnsi="Roboto Slab" w:cs="Roboto Slab"/>
          <w:color w:val="000000"/>
          <w:sz w:val="21"/>
          <w:szCs w:val="21"/>
          <w:lang w:val="en-US"/>
        </w:rPr>
        <w:t>Ro</w:t>
      </w:r>
      <w:r w:rsidR="00450233">
        <w:rPr>
          <w:rFonts w:ascii="Roboto Slab" w:eastAsia="Roboto Slab" w:hAnsi="Roboto Slab" w:cs="Roboto Slab"/>
          <w:color w:val="000000"/>
          <w:sz w:val="21"/>
          <w:szCs w:val="21"/>
          <w:lang w:val="en-US"/>
        </w:rPr>
        <w:t>ma</w:t>
      </w:r>
      <w:r w:rsidRPr="00450233">
        <w:rPr>
          <w:rFonts w:ascii="Roboto Slab" w:eastAsia="Roboto Slab" w:hAnsi="Roboto Slab" w:cs="Roboto Slab"/>
          <w:color w:val="000000"/>
          <w:sz w:val="21"/>
          <w:szCs w:val="21"/>
          <w:lang w:val="en-US"/>
        </w:rPr>
        <w:t xml:space="preserve"> and </w:t>
      </w:r>
      <w:r w:rsidR="00450233">
        <w:rPr>
          <w:rFonts w:ascii="Roboto Slab" w:eastAsia="Roboto Slab" w:hAnsi="Roboto Slab" w:cs="Roboto Slab"/>
          <w:color w:val="000000"/>
          <w:sz w:val="21"/>
          <w:szCs w:val="21"/>
          <w:lang w:val="en-US"/>
        </w:rPr>
        <w:t>Firenz</w:t>
      </w:r>
      <w:r w:rsidR="004E02A6">
        <w:rPr>
          <w:rFonts w:ascii="Roboto Slab" w:eastAsia="Roboto Slab" w:hAnsi="Roboto Slab" w:cs="Roboto Slab"/>
          <w:color w:val="000000"/>
          <w:sz w:val="21"/>
          <w:szCs w:val="21"/>
          <w:lang w:val="en-US"/>
        </w:rPr>
        <w:t>e</w:t>
      </w:r>
      <w:r w:rsidR="00450233">
        <w:rPr>
          <w:rFonts w:ascii="Roboto Slab" w:eastAsia="Roboto Slab" w:hAnsi="Roboto Slab" w:cs="Roboto Slab"/>
          <w:color w:val="000000"/>
          <w:sz w:val="21"/>
          <w:szCs w:val="21"/>
          <w:lang w:val="en-US"/>
        </w:rPr>
        <w:t xml:space="preserve"> (Italy)</w:t>
      </w:r>
      <w:r w:rsidRPr="00450233">
        <w:rPr>
          <w:rFonts w:ascii="Roboto Slab" w:eastAsia="Roboto Slab" w:hAnsi="Roboto Slab" w:cs="Roboto Slab"/>
          <w:color w:val="000000"/>
          <w:sz w:val="21"/>
          <w:szCs w:val="21"/>
          <w:lang w:val="en-US"/>
        </w:rPr>
        <w:t>.</w:t>
      </w:r>
    </w:p>
    <w:p w14:paraId="7C9DE606" w14:textId="50CEF79E" w:rsidR="00471A62" w:rsidRPr="00471A62" w:rsidRDefault="00A747CE" w:rsidP="00471A62">
      <w:pPr>
        <w:pBdr>
          <w:top w:val="nil"/>
          <w:left w:val="nil"/>
          <w:bottom w:val="nil"/>
          <w:right w:val="nil"/>
          <w:between w:val="nil"/>
        </w:pBdr>
        <w:spacing w:before="120" w:after="120"/>
        <w:jc w:val="both"/>
        <w:rPr>
          <w:rFonts w:ascii="Roboto Slab" w:eastAsia="Roboto Slab" w:hAnsi="Roboto Slab" w:cs="Roboto Slab"/>
          <w:color w:val="000000"/>
          <w:sz w:val="21"/>
          <w:szCs w:val="21"/>
          <w:highlight w:val="yellow"/>
          <w:lang w:val="en-US"/>
        </w:rPr>
      </w:pPr>
      <w:r w:rsidRPr="00471A62">
        <w:rPr>
          <w:rFonts w:ascii="Roboto Slab" w:eastAsia="Roboto Slab" w:hAnsi="Roboto Slab" w:cs="Roboto Slab"/>
          <w:color w:val="000000"/>
          <w:sz w:val="21"/>
          <w:szCs w:val="21"/>
          <w:highlight w:val="yellow"/>
          <w:lang w:val="en-US"/>
        </w:rPr>
        <w:t xml:space="preserve">____ </w:t>
      </w:r>
      <w:r w:rsidR="00471A62">
        <w:rPr>
          <w:rFonts w:ascii="Roboto Slab" w:eastAsia="Roboto Slab" w:hAnsi="Roboto Slab" w:cs="Roboto Slab"/>
          <w:color w:val="000000"/>
          <w:sz w:val="21"/>
          <w:szCs w:val="21"/>
          <w:highlight w:val="yellow"/>
          <w:lang w:val="en-US"/>
        </w:rPr>
        <w:t>(</w:t>
      </w:r>
      <w:r w:rsidR="00471A62" w:rsidRPr="00471A62">
        <w:rPr>
          <w:rFonts w:ascii="Roboto Slab" w:eastAsia="Roboto Slab" w:hAnsi="Roboto Slab" w:cs="Roboto Slab"/>
          <w:color w:val="000000"/>
          <w:sz w:val="21"/>
          <w:szCs w:val="21"/>
          <w:highlight w:val="yellow"/>
          <w:lang w:val="en"/>
        </w:rPr>
        <w:t>any publication obligations for the partner</w:t>
      </w:r>
      <w:r w:rsidR="00471A62">
        <w:rPr>
          <w:rFonts w:ascii="Roboto Slab" w:eastAsia="Roboto Slab" w:hAnsi="Roboto Slab" w:cs="Roboto Slab"/>
          <w:color w:val="000000"/>
          <w:sz w:val="21"/>
          <w:szCs w:val="21"/>
          <w:highlight w:val="yellow"/>
          <w:lang w:val="en"/>
        </w:rPr>
        <w:t>)</w:t>
      </w:r>
    </w:p>
    <w:p w14:paraId="570AE8FC" w14:textId="508E7608" w:rsidR="005D4DBD" w:rsidRPr="00471A62" w:rsidRDefault="005D4DBD">
      <w:pPr>
        <w:pBdr>
          <w:top w:val="nil"/>
          <w:left w:val="nil"/>
          <w:bottom w:val="nil"/>
          <w:right w:val="nil"/>
          <w:between w:val="nil"/>
        </w:pBdr>
        <w:spacing w:before="120" w:after="120"/>
        <w:jc w:val="both"/>
        <w:rPr>
          <w:rFonts w:ascii="Roboto Slab" w:eastAsia="Roboto Slab" w:hAnsi="Roboto Slab" w:cs="Roboto Slab"/>
          <w:color w:val="000000"/>
          <w:sz w:val="21"/>
          <w:szCs w:val="21"/>
          <w:lang w:val="en-US"/>
        </w:rPr>
      </w:pPr>
    </w:p>
    <w:p w14:paraId="570AE8FE" w14:textId="3B31BD34" w:rsidR="005D4DBD" w:rsidRPr="00471A62" w:rsidRDefault="00A747CE">
      <w:pPr>
        <w:pBdr>
          <w:top w:val="nil"/>
          <w:left w:val="nil"/>
          <w:bottom w:val="nil"/>
          <w:right w:val="nil"/>
          <w:between w:val="nil"/>
        </w:pBdr>
        <w:spacing w:before="120" w:after="120"/>
        <w:jc w:val="both"/>
        <w:rPr>
          <w:rFonts w:ascii="Roboto Slab" w:eastAsia="Roboto Slab" w:hAnsi="Roboto Slab" w:cs="Roboto Slab"/>
          <w:color w:val="000000"/>
          <w:sz w:val="21"/>
          <w:szCs w:val="21"/>
          <w:lang w:val="en-US"/>
        </w:rPr>
      </w:pPr>
      <w:r w:rsidRPr="00471A62">
        <w:rPr>
          <w:rFonts w:ascii="Roboto Slab" w:eastAsia="Roboto Slab" w:hAnsi="Roboto Slab" w:cs="Roboto Slab"/>
          <w:b/>
          <w:bCs/>
          <w:color w:val="000000"/>
          <w:sz w:val="21"/>
          <w:szCs w:val="21"/>
          <w:lang w:val="en-US"/>
        </w:rPr>
        <w:t xml:space="preserve">Art. 4 - </w:t>
      </w:r>
      <w:r w:rsidR="00471A62" w:rsidRPr="00471A62">
        <w:rPr>
          <w:rFonts w:ascii="Roboto Slab" w:eastAsia="Roboto Slab" w:hAnsi="Roboto Slab" w:cs="Roboto Slab"/>
          <w:b/>
          <w:bCs/>
          <w:color w:val="000000"/>
          <w:sz w:val="21"/>
          <w:szCs w:val="21"/>
          <w:lang w:val="en"/>
        </w:rPr>
        <w:t>Workplace health and safety</w:t>
      </w:r>
    </w:p>
    <w:p w14:paraId="59C23DF6" w14:textId="0EE11094" w:rsidR="00221FC6" w:rsidRDefault="00221FC6">
      <w:pPr>
        <w:pBdr>
          <w:top w:val="nil"/>
          <w:left w:val="nil"/>
          <w:bottom w:val="nil"/>
          <w:right w:val="nil"/>
          <w:between w:val="nil"/>
        </w:pBdr>
        <w:spacing w:before="120" w:after="120"/>
        <w:jc w:val="both"/>
        <w:rPr>
          <w:rFonts w:ascii="Roboto Slab" w:eastAsia="Roboto Slab" w:hAnsi="Roboto Slab" w:cs="Roboto Slab"/>
          <w:color w:val="000000"/>
          <w:sz w:val="21"/>
          <w:szCs w:val="21"/>
          <w:lang w:val="en-US"/>
        </w:rPr>
      </w:pPr>
      <w:r w:rsidRPr="00221FC6">
        <w:rPr>
          <w:rFonts w:ascii="Roboto Slab" w:eastAsia="Roboto Slab" w:hAnsi="Roboto Slab" w:cs="Roboto Slab"/>
          <w:color w:val="000000"/>
          <w:sz w:val="21"/>
          <w:szCs w:val="21"/>
          <w:lang w:val="en-US"/>
        </w:rPr>
        <w:t xml:space="preserve">While carrying out activities at </w:t>
      </w:r>
      <w:r>
        <w:rPr>
          <w:rFonts w:ascii="Roboto Slab" w:eastAsia="Roboto Slab" w:hAnsi="Roboto Slab" w:cs="Roboto Slab"/>
          <w:color w:val="000000"/>
          <w:sz w:val="21"/>
          <w:szCs w:val="21"/>
          <w:lang w:val="en-US"/>
        </w:rPr>
        <w:t>UNIPV</w:t>
      </w:r>
      <w:r w:rsidRPr="00221FC6">
        <w:rPr>
          <w:rFonts w:ascii="Roboto Slab" w:eastAsia="Roboto Slab" w:hAnsi="Roboto Slab" w:cs="Roboto Slab"/>
          <w:color w:val="000000"/>
          <w:sz w:val="21"/>
          <w:szCs w:val="21"/>
          <w:lang w:val="en-US"/>
        </w:rPr>
        <w:t xml:space="preserve"> facilities, the PhD student shall be treated as an employee of the University itself, solely for the purposes and effects of Legislative Decree no. 81/2008 (as amended and supplemented) and related regulations concerning workplace health and safety.</w:t>
      </w:r>
    </w:p>
    <w:p w14:paraId="570AE900" w14:textId="0EC8DF03" w:rsidR="005D4DBD" w:rsidRPr="00016513" w:rsidRDefault="00221FC6">
      <w:pPr>
        <w:pBdr>
          <w:top w:val="nil"/>
          <w:left w:val="nil"/>
          <w:bottom w:val="nil"/>
          <w:right w:val="nil"/>
          <w:between w:val="nil"/>
        </w:pBdr>
        <w:spacing w:before="120" w:after="120"/>
        <w:jc w:val="both"/>
        <w:rPr>
          <w:rFonts w:ascii="Roboto Slab" w:eastAsia="Roboto Slab" w:hAnsi="Roboto Slab" w:cs="Roboto Slab"/>
          <w:color w:val="000000"/>
          <w:sz w:val="21"/>
          <w:szCs w:val="21"/>
          <w:lang w:val="en-US"/>
        </w:rPr>
      </w:pPr>
      <w:r w:rsidRPr="00016513">
        <w:rPr>
          <w:rFonts w:ascii="Roboto Slab" w:eastAsia="Roboto Slab" w:hAnsi="Roboto Slab" w:cs="Roboto Slab"/>
          <w:color w:val="000000"/>
          <w:sz w:val="21"/>
          <w:szCs w:val="21"/>
          <w:highlight w:val="yellow"/>
          <w:lang w:val="en-US"/>
        </w:rPr>
        <w:t>At ____</w:t>
      </w:r>
      <w:proofErr w:type="gramStart"/>
      <w:r w:rsidRPr="00016513">
        <w:rPr>
          <w:rFonts w:ascii="Roboto Slab" w:eastAsia="Roboto Slab" w:hAnsi="Roboto Slab" w:cs="Roboto Slab"/>
          <w:color w:val="000000"/>
          <w:sz w:val="21"/>
          <w:szCs w:val="21"/>
          <w:highlight w:val="yellow"/>
          <w:lang w:val="en-US"/>
        </w:rPr>
        <w:t>_, _</w:t>
      </w:r>
      <w:proofErr w:type="gramEnd"/>
      <w:r w:rsidRPr="00016513">
        <w:rPr>
          <w:rFonts w:ascii="Roboto Slab" w:eastAsia="Roboto Slab" w:hAnsi="Roboto Slab" w:cs="Roboto Slab"/>
          <w:color w:val="000000"/>
          <w:sz w:val="21"/>
          <w:szCs w:val="21"/>
          <w:highlight w:val="yellow"/>
          <w:lang w:val="en-US"/>
        </w:rPr>
        <w:t>____</w:t>
      </w:r>
    </w:p>
    <w:p w14:paraId="528BBA7F" w14:textId="77777777" w:rsidR="004B66D3" w:rsidRPr="00016513" w:rsidRDefault="004B66D3">
      <w:pPr>
        <w:pBdr>
          <w:top w:val="nil"/>
          <w:left w:val="nil"/>
          <w:bottom w:val="nil"/>
          <w:right w:val="nil"/>
          <w:between w:val="nil"/>
        </w:pBdr>
        <w:spacing w:before="120" w:after="120"/>
        <w:jc w:val="both"/>
        <w:rPr>
          <w:rFonts w:ascii="Roboto Slab" w:eastAsia="Roboto Slab" w:hAnsi="Roboto Slab" w:cs="Roboto Slab"/>
          <w:color w:val="000000"/>
          <w:sz w:val="21"/>
          <w:szCs w:val="21"/>
          <w:lang w:val="en-US"/>
        </w:rPr>
      </w:pPr>
      <w:r w:rsidRPr="00016513">
        <w:rPr>
          <w:rFonts w:ascii="Roboto Slab" w:eastAsia="Roboto Slab" w:hAnsi="Roboto Slab" w:cs="Roboto Slab"/>
          <w:color w:val="000000"/>
          <w:sz w:val="21"/>
          <w:szCs w:val="21"/>
          <w:lang w:val="en-US"/>
        </w:rPr>
        <w:t>The individuals designated by the parties are responsible for ensuring the correct application of the provisions of this article, coordinating with their respective prevention and protection services.</w:t>
      </w:r>
    </w:p>
    <w:p w14:paraId="570AE902" w14:textId="77777777" w:rsidR="005D4DBD" w:rsidRPr="00016513" w:rsidRDefault="005D4DBD">
      <w:pPr>
        <w:pBdr>
          <w:top w:val="nil"/>
          <w:left w:val="nil"/>
          <w:bottom w:val="nil"/>
          <w:right w:val="nil"/>
          <w:between w:val="nil"/>
        </w:pBdr>
        <w:spacing w:before="120" w:after="120"/>
        <w:jc w:val="both"/>
        <w:rPr>
          <w:rFonts w:ascii="Roboto Slab" w:eastAsia="Roboto Slab" w:hAnsi="Roboto Slab" w:cs="Roboto Slab"/>
          <w:color w:val="000000"/>
          <w:sz w:val="21"/>
          <w:szCs w:val="21"/>
          <w:lang w:val="en-US"/>
        </w:rPr>
      </w:pPr>
    </w:p>
    <w:p w14:paraId="570AE903" w14:textId="0E7138E6" w:rsidR="005D4DBD" w:rsidRPr="00415020" w:rsidRDefault="00A747CE">
      <w:pPr>
        <w:pBdr>
          <w:top w:val="nil"/>
          <w:left w:val="nil"/>
          <w:bottom w:val="nil"/>
          <w:right w:val="nil"/>
          <w:between w:val="nil"/>
        </w:pBdr>
        <w:spacing w:before="120" w:after="120"/>
        <w:jc w:val="both"/>
        <w:rPr>
          <w:rFonts w:ascii="Roboto Slab" w:eastAsia="Roboto Slab" w:hAnsi="Roboto Slab" w:cs="Roboto Slab"/>
          <w:color w:val="000000"/>
          <w:sz w:val="21"/>
          <w:szCs w:val="21"/>
          <w:lang w:val="en-US"/>
        </w:rPr>
      </w:pPr>
      <w:r w:rsidRPr="00415020">
        <w:rPr>
          <w:rFonts w:ascii="Roboto Slab" w:eastAsia="Roboto Slab" w:hAnsi="Roboto Slab" w:cs="Roboto Slab"/>
          <w:b/>
          <w:bCs/>
          <w:color w:val="000000"/>
          <w:sz w:val="21"/>
          <w:szCs w:val="21"/>
          <w:lang w:val="en-US"/>
        </w:rPr>
        <w:t xml:space="preserve">Art. 5 - </w:t>
      </w:r>
      <w:r w:rsidR="006A3210" w:rsidRPr="00415020">
        <w:rPr>
          <w:rFonts w:ascii="Roboto Slab" w:eastAsia="Roboto Slab" w:hAnsi="Roboto Slab" w:cs="Roboto Slab"/>
          <w:b/>
          <w:bCs/>
          <w:color w:val="000000"/>
          <w:sz w:val="21"/>
          <w:szCs w:val="21"/>
          <w:lang w:val="en-US"/>
        </w:rPr>
        <w:t>Insurance</w:t>
      </w:r>
      <w:r w:rsidRPr="00415020">
        <w:rPr>
          <w:rFonts w:ascii="Roboto Slab" w:eastAsia="Roboto Slab" w:hAnsi="Roboto Slab" w:cs="Roboto Slab"/>
          <w:b/>
          <w:bCs/>
          <w:color w:val="000000"/>
          <w:sz w:val="21"/>
          <w:szCs w:val="21"/>
          <w:lang w:val="en-US"/>
        </w:rPr>
        <w:t xml:space="preserve"> </w:t>
      </w:r>
    </w:p>
    <w:p w14:paraId="2A677344" w14:textId="46A1B6B5" w:rsidR="00415020" w:rsidRPr="00016513" w:rsidRDefault="00415020">
      <w:pPr>
        <w:pBdr>
          <w:top w:val="nil"/>
          <w:left w:val="nil"/>
          <w:bottom w:val="nil"/>
          <w:right w:val="nil"/>
          <w:between w:val="nil"/>
        </w:pBdr>
        <w:spacing w:before="120" w:after="120"/>
        <w:jc w:val="both"/>
        <w:rPr>
          <w:rFonts w:ascii="Roboto Slab" w:eastAsia="Roboto Slab" w:hAnsi="Roboto Slab" w:cs="Roboto Slab"/>
          <w:color w:val="000000"/>
          <w:sz w:val="21"/>
          <w:szCs w:val="21"/>
          <w:lang w:val="en-US"/>
        </w:rPr>
      </w:pPr>
      <w:r w:rsidRPr="00415020">
        <w:rPr>
          <w:rFonts w:ascii="Roboto Slab" w:eastAsia="Roboto Slab" w:hAnsi="Roboto Slab" w:cs="Roboto Slab"/>
          <w:color w:val="000000"/>
          <w:sz w:val="21"/>
          <w:szCs w:val="21"/>
          <w:lang w:val="en-US"/>
        </w:rPr>
        <w:t xml:space="preserve">The University of Pavia provides </w:t>
      </w:r>
      <w:proofErr w:type="gramStart"/>
      <w:r w:rsidRPr="00415020">
        <w:rPr>
          <w:rFonts w:ascii="Roboto Slab" w:eastAsia="Roboto Slab" w:hAnsi="Roboto Slab" w:cs="Roboto Slab"/>
          <w:color w:val="000000"/>
          <w:sz w:val="21"/>
          <w:szCs w:val="21"/>
          <w:lang w:val="en-US"/>
        </w:rPr>
        <w:t xml:space="preserve">the </w:t>
      </w:r>
      <w:r>
        <w:rPr>
          <w:rFonts w:ascii="Roboto Slab" w:eastAsia="Roboto Slab" w:hAnsi="Roboto Slab" w:cs="Roboto Slab"/>
          <w:color w:val="000000"/>
          <w:sz w:val="21"/>
          <w:szCs w:val="21"/>
          <w:lang w:val="en-US"/>
        </w:rPr>
        <w:t>PhD student</w:t>
      </w:r>
      <w:proofErr w:type="gramEnd"/>
      <w:r w:rsidRPr="00415020">
        <w:rPr>
          <w:rFonts w:ascii="Roboto Slab" w:eastAsia="Roboto Slab" w:hAnsi="Roboto Slab" w:cs="Roboto Slab"/>
          <w:color w:val="000000"/>
          <w:sz w:val="21"/>
          <w:szCs w:val="21"/>
          <w:lang w:val="en-US"/>
        </w:rPr>
        <w:t xml:space="preserve"> with appropriate accident coverage through INAIL</w:t>
      </w:r>
      <w:r>
        <w:rPr>
          <w:rFonts w:ascii="Roboto Slab" w:eastAsia="Roboto Slab" w:hAnsi="Roboto Slab" w:cs="Roboto Slab"/>
          <w:color w:val="000000"/>
          <w:sz w:val="21"/>
          <w:szCs w:val="21"/>
          <w:lang w:val="en-US"/>
        </w:rPr>
        <w:t xml:space="preserve">- </w:t>
      </w:r>
      <w:r w:rsidRPr="00415020">
        <w:rPr>
          <w:rFonts w:ascii="Roboto Slab" w:eastAsia="Roboto Slab" w:hAnsi="Roboto Slab" w:cs="Roboto Slab"/>
          <w:color w:val="000000"/>
          <w:sz w:val="21"/>
          <w:szCs w:val="21"/>
          <w:lang w:val="en-US"/>
        </w:rPr>
        <w:t>under the "State Account Management" scheme</w:t>
      </w:r>
      <w:r>
        <w:rPr>
          <w:rFonts w:ascii="Roboto Slab" w:eastAsia="Roboto Slab" w:hAnsi="Roboto Slab" w:cs="Roboto Slab"/>
          <w:color w:val="000000"/>
          <w:sz w:val="21"/>
          <w:szCs w:val="21"/>
          <w:lang w:val="en-US"/>
        </w:rPr>
        <w:t xml:space="preserve"> - </w:t>
      </w:r>
      <w:r w:rsidRPr="00415020">
        <w:rPr>
          <w:rFonts w:ascii="Roboto Slab" w:eastAsia="Roboto Slab" w:hAnsi="Roboto Slab" w:cs="Roboto Slab"/>
          <w:color w:val="000000"/>
          <w:sz w:val="21"/>
          <w:szCs w:val="21"/>
          <w:lang w:val="en-US"/>
        </w:rPr>
        <w:t xml:space="preserve">and third-party civil liability insurance via a policy taken out with a private insurance company. </w:t>
      </w:r>
      <w:r w:rsidRPr="00016513">
        <w:rPr>
          <w:rFonts w:ascii="Roboto Slab" w:eastAsia="Roboto Slab" w:hAnsi="Roboto Slab" w:cs="Roboto Slab"/>
          <w:color w:val="000000"/>
          <w:sz w:val="21"/>
          <w:szCs w:val="21"/>
          <w:lang w:val="en-US"/>
        </w:rPr>
        <w:t>The University of Pavia is also covered by civil liability insurance for incidents attributable to the University itself.</w:t>
      </w:r>
    </w:p>
    <w:p w14:paraId="570AE905" w14:textId="77777777" w:rsidR="005D4DBD" w:rsidRPr="001A2CD3" w:rsidRDefault="00A747CE">
      <w:pPr>
        <w:pBdr>
          <w:top w:val="nil"/>
          <w:left w:val="nil"/>
          <w:bottom w:val="nil"/>
          <w:right w:val="nil"/>
          <w:between w:val="nil"/>
        </w:pBdr>
        <w:spacing w:before="120" w:after="120"/>
        <w:jc w:val="both"/>
        <w:rPr>
          <w:rFonts w:ascii="Roboto Slab" w:eastAsia="Roboto Slab" w:hAnsi="Roboto Slab" w:cs="Roboto Slab"/>
          <w:color w:val="000000"/>
          <w:sz w:val="21"/>
          <w:szCs w:val="21"/>
          <w:lang w:val="en-US"/>
        </w:rPr>
      </w:pPr>
      <w:r w:rsidRPr="001A2CD3">
        <w:rPr>
          <w:rFonts w:ascii="Roboto Slab" w:eastAsia="Roboto Slab" w:hAnsi="Roboto Slab" w:cs="Roboto Slab"/>
          <w:color w:val="000000"/>
          <w:sz w:val="21"/>
          <w:szCs w:val="21"/>
          <w:highlight w:val="yellow"/>
          <w:lang w:val="en-US"/>
        </w:rPr>
        <w:t>______ (partner)</w:t>
      </w:r>
    </w:p>
    <w:p w14:paraId="1FEAD20C" w14:textId="77777777" w:rsidR="001A2CD3" w:rsidRPr="001A2CD3" w:rsidRDefault="001A2CD3" w:rsidP="001A2CD3">
      <w:pPr>
        <w:pBdr>
          <w:top w:val="nil"/>
          <w:left w:val="nil"/>
          <w:bottom w:val="nil"/>
          <w:right w:val="nil"/>
          <w:between w:val="nil"/>
        </w:pBdr>
        <w:spacing w:before="120" w:after="120"/>
        <w:jc w:val="both"/>
        <w:rPr>
          <w:rFonts w:ascii="Roboto Slab" w:eastAsia="Roboto Slab" w:hAnsi="Roboto Slab" w:cs="Roboto Slab"/>
          <w:color w:val="000000"/>
          <w:sz w:val="21"/>
          <w:szCs w:val="21"/>
          <w:lang w:val="en-US"/>
        </w:rPr>
      </w:pPr>
      <w:r w:rsidRPr="001A2CD3">
        <w:rPr>
          <w:rFonts w:ascii="Roboto Slab" w:eastAsia="Roboto Slab" w:hAnsi="Roboto Slab" w:cs="Roboto Slab"/>
          <w:color w:val="000000"/>
          <w:sz w:val="21"/>
          <w:szCs w:val="21"/>
          <w:lang w:val="en-US"/>
        </w:rPr>
        <w:t xml:space="preserve">In the event of an injury and/or accident involving the PhD student, the parties undertake to notify each other promptly of the incident, </w:t>
      </w:r>
      <w:proofErr w:type="gramStart"/>
      <w:r w:rsidRPr="001A2CD3">
        <w:rPr>
          <w:rFonts w:ascii="Roboto Slab" w:eastAsia="Roboto Slab" w:hAnsi="Roboto Slab" w:cs="Roboto Slab"/>
          <w:color w:val="000000"/>
          <w:sz w:val="21"/>
          <w:szCs w:val="21"/>
          <w:lang w:val="en-US"/>
        </w:rPr>
        <w:t>so as to</w:t>
      </w:r>
      <w:proofErr w:type="gramEnd"/>
      <w:r w:rsidRPr="001A2CD3">
        <w:rPr>
          <w:rFonts w:ascii="Roboto Slab" w:eastAsia="Roboto Slab" w:hAnsi="Roboto Slab" w:cs="Roboto Slab"/>
          <w:color w:val="000000"/>
          <w:sz w:val="21"/>
          <w:szCs w:val="21"/>
          <w:lang w:val="en-US"/>
        </w:rPr>
        <w:t xml:space="preserve"> enable the fulfillment of the mandatory procedures and notifications required by applicable regulations.</w:t>
      </w:r>
    </w:p>
    <w:p w14:paraId="570AE907" w14:textId="77777777" w:rsidR="005D4DBD" w:rsidRPr="00016513" w:rsidRDefault="005D4DBD">
      <w:pPr>
        <w:pBdr>
          <w:top w:val="nil"/>
          <w:left w:val="nil"/>
          <w:bottom w:val="nil"/>
          <w:right w:val="nil"/>
          <w:between w:val="nil"/>
        </w:pBdr>
        <w:spacing w:before="120" w:after="120"/>
        <w:jc w:val="both"/>
        <w:rPr>
          <w:rFonts w:ascii="Roboto Slab" w:eastAsia="Roboto Slab" w:hAnsi="Roboto Slab" w:cs="Roboto Slab"/>
          <w:color w:val="000000"/>
          <w:sz w:val="21"/>
          <w:szCs w:val="21"/>
          <w:lang w:val="en-US"/>
        </w:rPr>
      </w:pPr>
    </w:p>
    <w:p w14:paraId="570AE908" w14:textId="3CF3A3BE" w:rsidR="005D4DBD" w:rsidRPr="00EE1051" w:rsidRDefault="00A747CE">
      <w:pPr>
        <w:pBdr>
          <w:top w:val="nil"/>
          <w:left w:val="nil"/>
          <w:bottom w:val="nil"/>
          <w:right w:val="nil"/>
          <w:between w:val="nil"/>
        </w:pBdr>
        <w:spacing w:before="120" w:after="120"/>
        <w:jc w:val="both"/>
        <w:rPr>
          <w:rFonts w:ascii="Roboto Slab" w:eastAsia="Roboto Slab" w:hAnsi="Roboto Slab" w:cs="Roboto Slab"/>
          <w:color w:val="000000"/>
          <w:sz w:val="21"/>
          <w:szCs w:val="21"/>
          <w:lang w:val="en-US"/>
        </w:rPr>
      </w:pPr>
      <w:r w:rsidRPr="00EE1051">
        <w:rPr>
          <w:rFonts w:ascii="Roboto Slab" w:eastAsia="Roboto Slab" w:hAnsi="Roboto Slab" w:cs="Roboto Slab"/>
          <w:b/>
          <w:bCs/>
          <w:color w:val="000000"/>
          <w:sz w:val="21"/>
          <w:szCs w:val="21"/>
          <w:lang w:val="en-US"/>
        </w:rPr>
        <w:t xml:space="preserve">Art. 6 - </w:t>
      </w:r>
      <w:r w:rsidR="00EE1051">
        <w:rPr>
          <w:rFonts w:ascii="Roboto Slab" w:eastAsia="Roboto Slab" w:hAnsi="Roboto Slab" w:cs="Roboto Slab"/>
          <w:b/>
          <w:bCs/>
          <w:color w:val="000000"/>
          <w:sz w:val="21"/>
          <w:szCs w:val="21"/>
          <w:lang w:val="en-US"/>
        </w:rPr>
        <w:t>Training</w:t>
      </w:r>
      <w:r w:rsidR="00EE1051" w:rsidRPr="00EE1051">
        <w:rPr>
          <w:rFonts w:ascii="Roboto Slab" w:eastAsia="Roboto Slab" w:hAnsi="Roboto Slab" w:cs="Roboto Slab"/>
          <w:b/>
          <w:bCs/>
          <w:color w:val="000000"/>
          <w:sz w:val="21"/>
          <w:szCs w:val="21"/>
          <w:lang w:val="en-US"/>
        </w:rPr>
        <w:t xml:space="preserve"> and financial obligations of the parties</w:t>
      </w:r>
    </w:p>
    <w:p w14:paraId="78B97E4A" w14:textId="2A645D81" w:rsidR="007C495D" w:rsidRPr="007C495D" w:rsidRDefault="007C495D">
      <w:pPr>
        <w:numPr>
          <w:ilvl w:val="0"/>
          <w:numId w:val="6"/>
        </w:numPr>
        <w:pBdr>
          <w:top w:val="nil"/>
          <w:left w:val="nil"/>
          <w:bottom w:val="nil"/>
          <w:right w:val="nil"/>
          <w:between w:val="nil"/>
        </w:pBdr>
        <w:spacing w:before="120" w:after="120"/>
        <w:ind w:left="284" w:hanging="284"/>
        <w:jc w:val="both"/>
        <w:rPr>
          <w:rFonts w:ascii="Roboto Slab" w:eastAsia="Roboto Slab" w:hAnsi="Roboto Slab" w:cs="Roboto Slab"/>
          <w:color w:val="000000"/>
          <w:sz w:val="21"/>
          <w:szCs w:val="21"/>
          <w:lang w:val="en-US"/>
        </w:rPr>
      </w:pPr>
      <w:r w:rsidRPr="007C495D">
        <w:rPr>
          <w:rFonts w:ascii="Roboto Slab" w:eastAsia="Roboto Slab" w:hAnsi="Roboto Slab" w:cs="Roboto Slab"/>
          <w:color w:val="000000"/>
          <w:sz w:val="21"/>
          <w:szCs w:val="21"/>
          <w:lang w:val="en-US"/>
        </w:rPr>
        <w:t xml:space="preserve">The University of Pavia </w:t>
      </w:r>
      <w:proofErr w:type="gramStart"/>
      <w:r w:rsidRPr="007C495D">
        <w:rPr>
          <w:rFonts w:ascii="Roboto Slab" w:eastAsia="Roboto Slab" w:hAnsi="Roboto Slab" w:cs="Roboto Slab"/>
          <w:color w:val="000000"/>
          <w:sz w:val="21"/>
          <w:szCs w:val="21"/>
          <w:lang w:val="en-US"/>
        </w:rPr>
        <w:t>and __</w:t>
      </w:r>
      <w:proofErr w:type="gramEnd"/>
      <w:r w:rsidRPr="007C495D">
        <w:rPr>
          <w:rFonts w:ascii="Roboto Slab" w:eastAsia="Roboto Slab" w:hAnsi="Roboto Slab" w:cs="Roboto Slab"/>
          <w:color w:val="000000"/>
          <w:sz w:val="21"/>
          <w:szCs w:val="21"/>
          <w:lang w:val="en-US"/>
        </w:rPr>
        <w:t>_____ undertake to make available the human resources, facilities, furnishings, equipment, e</w:t>
      </w:r>
      <w:r>
        <w:rPr>
          <w:rFonts w:ascii="Roboto Slab" w:eastAsia="Roboto Slab" w:hAnsi="Roboto Slab" w:cs="Roboto Slab"/>
          <w:color w:val="000000"/>
          <w:sz w:val="21"/>
          <w:szCs w:val="21"/>
          <w:lang w:val="en-US"/>
        </w:rPr>
        <w:t xml:space="preserve">ducational </w:t>
      </w:r>
      <w:r w:rsidRPr="007C495D">
        <w:rPr>
          <w:rFonts w:ascii="Roboto Slab" w:eastAsia="Roboto Slab" w:hAnsi="Roboto Slab" w:cs="Roboto Slab"/>
          <w:color w:val="000000"/>
          <w:sz w:val="21"/>
          <w:szCs w:val="21"/>
          <w:lang w:val="en-US"/>
        </w:rPr>
        <w:t xml:space="preserve">and scientific materials necessary for the implementation of the </w:t>
      </w:r>
      <w:r>
        <w:rPr>
          <w:rFonts w:ascii="Roboto Slab" w:eastAsia="Roboto Slab" w:hAnsi="Roboto Slab" w:cs="Roboto Slab"/>
          <w:color w:val="000000"/>
          <w:sz w:val="21"/>
          <w:szCs w:val="21"/>
          <w:lang w:val="en-US"/>
        </w:rPr>
        <w:t>PhD</w:t>
      </w:r>
      <w:r w:rsidRPr="007C495D">
        <w:rPr>
          <w:rFonts w:ascii="Roboto Slab" w:eastAsia="Roboto Slab" w:hAnsi="Roboto Slab" w:cs="Roboto Slab"/>
          <w:color w:val="000000"/>
          <w:sz w:val="21"/>
          <w:szCs w:val="21"/>
          <w:lang w:val="en-US"/>
        </w:rPr>
        <w:t xml:space="preserve"> </w:t>
      </w:r>
      <w:r>
        <w:rPr>
          <w:rFonts w:ascii="Roboto Slab" w:eastAsia="Roboto Slab" w:hAnsi="Roboto Slab" w:cs="Roboto Slab"/>
          <w:color w:val="000000"/>
          <w:sz w:val="21"/>
          <w:szCs w:val="21"/>
          <w:lang w:val="en-US"/>
        </w:rPr>
        <w:t>student’s training</w:t>
      </w:r>
      <w:r w:rsidRPr="007C495D">
        <w:rPr>
          <w:rFonts w:ascii="Roboto Slab" w:eastAsia="Roboto Slab" w:hAnsi="Roboto Slab" w:cs="Roboto Slab"/>
          <w:color w:val="000000"/>
          <w:sz w:val="21"/>
          <w:szCs w:val="21"/>
          <w:lang w:val="en-US"/>
        </w:rPr>
        <w:t>.</w:t>
      </w:r>
    </w:p>
    <w:p w14:paraId="25112493" w14:textId="060C6185" w:rsidR="00FE4592" w:rsidRDefault="00FE4592">
      <w:pPr>
        <w:numPr>
          <w:ilvl w:val="0"/>
          <w:numId w:val="6"/>
        </w:numPr>
        <w:pBdr>
          <w:top w:val="nil"/>
          <w:left w:val="nil"/>
          <w:bottom w:val="nil"/>
          <w:right w:val="nil"/>
          <w:between w:val="nil"/>
        </w:pBdr>
        <w:spacing w:before="120" w:after="120"/>
        <w:ind w:left="284" w:hanging="284"/>
        <w:jc w:val="both"/>
        <w:rPr>
          <w:rFonts w:ascii="Roboto Slab" w:eastAsia="Roboto Slab" w:hAnsi="Roboto Slab" w:cs="Roboto Slab"/>
          <w:color w:val="000000"/>
          <w:sz w:val="21"/>
          <w:szCs w:val="21"/>
          <w:lang w:val="en-US"/>
        </w:rPr>
      </w:pPr>
      <w:r w:rsidRPr="00FE4592">
        <w:rPr>
          <w:rFonts w:ascii="Roboto Slab" w:eastAsia="Roboto Slab" w:hAnsi="Roboto Slab" w:cs="Roboto Slab"/>
          <w:color w:val="000000"/>
          <w:sz w:val="21"/>
          <w:szCs w:val="21"/>
          <w:lang w:val="en-US"/>
        </w:rPr>
        <w:t xml:space="preserve">The University of Pavia and _______ shall, within their respective areas of responsibility, cover the costs associated with conducting the </w:t>
      </w:r>
      <w:r>
        <w:rPr>
          <w:rFonts w:ascii="Roboto Slab" w:eastAsia="Roboto Slab" w:hAnsi="Roboto Slab" w:cs="Roboto Slab"/>
          <w:color w:val="000000"/>
          <w:sz w:val="21"/>
          <w:szCs w:val="21"/>
          <w:lang w:val="en-US"/>
        </w:rPr>
        <w:t>PhD</w:t>
      </w:r>
      <w:r w:rsidRPr="00FE4592">
        <w:rPr>
          <w:rFonts w:ascii="Roboto Slab" w:eastAsia="Roboto Slab" w:hAnsi="Roboto Slab" w:cs="Roboto Slab"/>
          <w:color w:val="000000"/>
          <w:sz w:val="21"/>
          <w:szCs w:val="21"/>
          <w:lang w:val="en-US"/>
        </w:rPr>
        <w:t xml:space="preserve"> program, the mobility of their faculty members, and the overhead expenses related to the program's activities.</w:t>
      </w:r>
    </w:p>
    <w:p w14:paraId="570AE90B" w14:textId="1B106F8E" w:rsidR="005D4DBD" w:rsidRPr="008D02A1" w:rsidRDefault="008D02A1">
      <w:pPr>
        <w:numPr>
          <w:ilvl w:val="0"/>
          <w:numId w:val="6"/>
        </w:numPr>
        <w:pBdr>
          <w:top w:val="nil"/>
          <w:left w:val="nil"/>
          <w:bottom w:val="nil"/>
          <w:right w:val="nil"/>
          <w:between w:val="nil"/>
        </w:pBdr>
        <w:spacing w:before="120" w:after="120"/>
        <w:ind w:left="284" w:hanging="284"/>
        <w:jc w:val="both"/>
        <w:rPr>
          <w:rFonts w:ascii="Roboto Slab" w:eastAsia="Roboto Slab" w:hAnsi="Roboto Slab" w:cs="Roboto Slab"/>
          <w:sz w:val="21"/>
          <w:szCs w:val="21"/>
          <w:lang w:val="en-US"/>
        </w:rPr>
      </w:pPr>
      <w:r w:rsidRPr="008D02A1">
        <w:rPr>
          <w:rFonts w:ascii="Roboto Slab" w:eastAsia="Roboto Slab" w:hAnsi="Roboto Slab" w:cs="Roboto Slab"/>
          <w:sz w:val="21"/>
          <w:szCs w:val="21"/>
          <w:lang w:val="en-US"/>
        </w:rPr>
        <w:t xml:space="preserve">The University of Pavia and _____ undertake to sign, within the first year of the PhD program, an individual agreement for the joint supervision of the doctoral thesis (cotutelle agreement), leading to </w:t>
      </w:r>
      <w:r>
        <w:rPr>
          <w:rFonts w:ascii="Roboto Slab" w:eastAsia="Roboto Slab" w:hAnsi="Roboto Slab" w:cs="Roboto Slab"/>
          <w:sz w:val="21"/>
          <w:szCs w:val="21"/>
          <w:lang w:val="en-US"/>
        </w:rPr>
        <w:t>a double PhD degree</w:t>
      </w:r>
    </w:p>
    <w:p w14:paraId="570AE90C" w14:textId="68F06952" w:rsidR="005D4DBD" w:rsidRPr="00102399" w:rsidRDefault="00102399">
      <w:pPr>
        <w:numPr>
          <w:ilvl w:val="0"/>
          <w:numId w:val="6"/>
        </w:numPr>
        <w:pBdr>
          <w:top w:val="nil"/>
          <w:left w:val="nil"/>
          <w:bottom w:val="nil"/>
          <w:right w:val="nil"/>
          <w:between w:val="nil"/>
        </w:pBdr>
        <w:spacing w:before="120" w:after="120"/>
        <w:ind w:left="284" w:hanging="284"/>
        <w:jc w:val="both"/>
        <w:rPr>
          <w:rFonts w:ascii="Roboto Slab" w:eastAsia="Roboto Slab" w:hAnsi="Roboto Slab" w:cs="Roboto Slab"/>
          <w:color w:val="000000"/>
          <w:sz w:val="21"/>
          <w:szCs w:val="21"/>
          <w:lang w:val="en-US"/>
        </w:rPr>
      </w:pPr>
      <w:r w:rsidRPr="00102399">
        <w:rPr>
          <w:rFonts w:ascii="Roboto Slab" w:eastAsia="Roboto Slab" w:hAnsi="Roboto Slab" w:cs="Roboto Slab"/>
          <w:color w:val="000000"/>
          <w:sz w:val="21"/>
          <w:szCs w:val="21"/>
          <w:lang w:val="en-US"/>
        </w:rPr>
        <w:t>The University of Pavia and _______ agree to co-</w:t>
      </w:r>
      <w:r>
        <w:rPr>
          <w:rFonts w:ascii="Roboto Slab" w:eastAsia="Roboto Slab" w:hAnsi="Roboto Slab" w:cs="Roboto Slab"/>
          <w:color w:val="000000"/>
          <w:sz w:val="21"/>
          <w:szCs w:val="21"/>
          <w:lang w:val="en-US"/>
        </w:rPr>
        <w:t>fund</w:t>
      </w:r>
      <w:r w:rsidRPr="00102399">
        <w:rPr>
          <w:rFonts w:ascii="Roboto Slab" w:eastAsia="Roboto Slab" w:hAnsi="Roboto Slab" w:cs="Roboto Slab"/>
          <w:color w:val="000000"/>
          <w:sz w:val="21"/>
          <w:szCs w:val="21"/>
          <w:lang w:val="en-US"/>
        </w:rPr>
        <w:t xml:space="preserve"> a scholarship for the PhD program in _______ – 42</w:t>
      </w:r>
      <w:r w:rsidRPr="00102399">
        <w:rPr>
          <w:rFonts w:ascii="Roboto Slab" w:eastAsia="Roboto Slab" w:hAnsi="Roboto Slab" w:cs="Roboto Slab"/>
          <w:color w:val="000000"/>
          <w:sz w:val="21"/>
          <w:szCs w:val="21"/>
          <w:vertAlign w:val="superscript"/>
          <w:lang w:val="en-US"/>
        </w:rPr>
        <w:t>nd</w:t>
      </w:r>
      <w:r w:rsidRPr="00102399">
        <w:rPr>
          <w:rFonts w:ascii="Roboto Slab" w:eastAsia="Roboto Slab" w:hAnsi="Roboto Slab" w:cs="Roboto Slab"/>
          <w:color w:val="000000"/>
          <w:sz w:val="21"/>
          <w:szCs w:val="21"/>
          <w:lang w:val="en-US"/>
        </w:rPr>
        <w:t xml:space="preserve"> cycle, as detailed in Annex A – Financial Plan. The total funding covers the costs of the scholarship for the entire le</w:t>
      </w:r>
      <w:r>
        <w:rPr>
          <w:rFonts w:ascii="Roboto Slab" w:eastAsia="Roboto Slab" w:hAnsi="Roboto Slab" w:cs="Roboto Slab"/>
          <w:color w:val="000000"/>
          <w:sz w:val="21"/>
          <w:szCs w:val="21"/>
          <w:lang w:val="en-US"/>
        </w:rPr>
        <w:t>gal</w:t>
      </w:r>
      <w:r w:rsidRPr="00102399">
        <w:rPr>
          <w:rFonts w:ascii="Roboto Slab" w:eastAsia="Roboto Slab" w:hAnsi="Roboto Slab" w:cs="Roboto Slab"/>
          <w:color w:val="000000"/>
          <w:sz w:val="21"/>
          <w:szCs w:val="21"/>
          <w:lang w:val="en-US"/>
        </w:rPr>
        <w:t xml:space="preserve"> duration of the PhD program</w:t>
      </w:r>
      <w:r>
        <w:rPr>
          <w:rFonts w:ascii="Roboto Slab" w:eastAsia="Roboto Slab" w:hAnsi="Roboto Slab" w:cs="Roboto Slab"/>
          <w:color w:val="000000"/>
          <w:sz w:val="21"/>
          <w:szCs w:val="21"/>
          <w:lang w:val="en-US"/>
        </w:rPr>
        <w:t xml:space="preserve"> (</w:t>
      </w:r>
      <w:r w:rsidRPr="00102399">
        <w:rPr>
          <w:rFonts w:ascii="Roboto Slab" w:eastAsia="Roboto Slab" w:hAnsi="Roboto Slab" w:cs="Roboto Slab"/>
          <w:color w:val="000000"/>
          <w:sz w:val="21"/>
          <w:szCs w:val="21"/>
          <w:highlight w:val="yellow"/>
          <w:lang w:val="en-US"/>
        </w:rPr>
        <w:t>three/four</w:t>
      </w:r>
      <w:r>
        <w:rPr>
          <w:rFonts w:ascii="Roboto Slab" w:eastAsia="Roboto Slab" w:hAnsi="Roboto Slab" w:cs="Roboto Slab"/>
          <w:color w:val="000000"/>
          <w:sz w:val="21"/>
          <w:szCs w:val="21"/>
          <w:lang w:val="en-US"/>
        </w:rPr>
        <w:t xml:space="preserve"> years)</w:t>
      </w:r>
      <w:r w:rsidRPr="00102399">
        <w:rPr>
          <w:rFonts w:ascii="Roboto Slab" w:eastAsia="Roboto Slab" w:hAnsi="Roboto Slab" w:cs="Roboto Slab"/>
          <w:color w:val="000000"/>
          <w:sz w:val="21"/>
          <w:szCs w:val="21"/>
          <w:lang w:val="en-US"/>
        </w:rPr>
        <w:t>.</w:t>
      </w:r>
    </w:p>
    <w:p w14:paraId="570AE90D" w14:textId="041DE4D2" w:rsidR="005D4DBD" w:rsidRPr="00016513" w:rsidRDefault="003D5C57">
      <w:pPr>
        <w:numPr>
          <w:ilvl w:val="0"/>
          <w:numId w:val="6"/>
        </w:numPr>
        <w:pBdr>
          <w:top w:val="nil"/>
          <w:left w:val="nil"/>
          <w:bottom w:val="nil"/>
          <w:right w:val="nil"/>
          <w:between w:val="nil"/>
        </w:pBdr>
        <w:spacing w:before="120" w:after="120"/>
        <w:ind w:left="284" w:hanging="284"/>
        <w:jc w:val="both"/>
        <w:rPr>
          <w:rFonts w:ascii="Roboto Slab" w:eastAsia="Roboto Slab" w:hAnsi="Roboto Slab" w:cs="Roboto Slab"/>
          <w:color w:val="000000"/>
          <w:sz w:val="21"/>
          <w:szCs w:val="21"/>
          <w:lang w:val="en-US"/>
        </w:rPr>
      </w:pPr>
      <w:r w:rsidRPr="002C7889">
        <w:rPr>
          <w:rFonts w:ascii="Roboto Slab" w:eastAsia="Roboto Slab" w:hAnsi="Roboto Slab" w:cs="Roboto Slab"/>
          <w:color w:val="000000"/>
          <w:sz w:val="21"/>
          <w:szCs w:val="21"/>
          <w:lang w:val="en-US"/>
        </w:rPr>
        <w:t xml:space="preserve">Pursuant to art. 9, paragraph 3, of Italian Ministerial Decree 226/2021, the amount of the scholarship shall be increased by </w:t>
      </w:r>
      <w:r w:rsidR="002C7889" w:rsidRPr="002C7889">
        <w:rPr>
          <w:rFonts w:ascii="Roboto Slab" w:eastAsia="Roboto Slab" w:hAnsi="Roboto Slab" w:cs="Roboto Slab"/>
          <w:color w:val="000000"/>
          <w:sz w:val="21"/>
          <w:szCs w:val="21"/>
          <w:lang w:val="en-US"/>
        </w:rPr>
        <w:t>50%</w:t>
      </w:r>
      <w:r w:rsidRPr="002C7889">
        <w:rPr>
          <w:rFonts w:ascii="Roboto Slab" w:eastAsia="Roboto Slab" w:hAnsi="Roboto Slab" w:cs="Roboto Slab"/>
          <w:color w:val="000000"/>
          <w:sz w:val="21"/>
          <w:szCs w:val="21"/>
          <w:lang w:val="en-US"/>
        </w:rPr>
        <w:t xml:space="preserve"> for any duly authorized periods spent abroad by the </w:t>
      </w:r>
      <w:r w:rsidR="002C7889" w:rsidRPr="002C7889">
        <w:rPr>
          <w:rFonts w:ascii="Roboto Slab" w:eastAsia="Roboto Slab" w:hAnsi="Roboto Slab" w:cs="Roboto Slab"/>
          <w:color w:val="000000"/>
          <w:sz w:val="21"/>
          <w:szCs w:val="21"/>
          <w:lang w:val="en-US"/>
        </w:rPr>
        <w:t>PhD</w:t>
      </w:r>
      <w:r w:rsidRPr="002C7889">
        <w:rPr>
          <w:rFonts w:ascii="Roboto Slab" w:eastAsia="Roboto Slab" w:hAnsi="Roboto Slab" w:cs="Roboto Slab"/>
          <w:color w:val="000000"/>
          <w:sz w:val="21"/>
          <w:szCs w:val="21"/>
          <w:lang w:val="en-US"/>
        </w:rPr>
        <w:t xml:space="preserve"> </w:t>
      </w:r>
      <w:r w:rsidR="002C7889" w:rsidRPr="002C7889">
        <w:rPr>
          <w:rFonts w:ascii="Roboto Slab" w:eastAsia="Roboto Slab" w:hAnsi="Roboto Slab" w:cs="Roboto Slab"/>
          <w:color w:val="000000"/>
          <w:sz w:val="21"/>
          <w:szCs w:val="21"/>
          <w:lang w:val="en-US"/>
        </w:rPr>
        <w:t>student</w:t>
      </w:r>
      <w:r w:rsidRPr="002C7889">
        <w:rPr>
          <w:rFonts w:ascii="Roboto Slab" w:eastAsia="Roboto Slab" w:hAnsi="Roboto Slab" w:cs="Roboto Slab"/>
          <w:color w:val="000000"/>
          <w:sz w:val="21"/>
          <w:szCs w:val="21"/>
          <w:lang w:val="en-US"/>
        </w:rPr>
        <w:t>, up to a maximum duration of 18 months.</w:t>
      </w:r>
      <w:r w:rsidR="002C7889" w:rsidRPr="002C7889">
        <w:rPr>
          <w:rFonts w:ascii="Roboto Slab" w:eastAsia="Roboto Slab" w:hAnsi="Roboto Slab" w:cs="Roboto Slab"/>
          <w:color w:val="000000"/>
          <w:sz w:val="21"/>
          <w:szCs w:val="21"/>
          <w:lang w:val="en-US"/>
        </w:rPr>
        <w:t xml:space="preserve"> </w:t>
      </w:r>
    </w:p>
    <w:p w14:paraId="0D008EA9" w14:textId="2EDFC7C4" w:rsidR="00A61062" w:rsidRPr="00A61062" w:rsidRDefault="00A97E80" w:rsidP="00A61062">
      <w:pPr>
        <w:numPr>
          <w:ilvl w:val="0"/>
          <w:numId w:val="6"/>
        </w:numPr>
        <w:pBdr>
          <w:top w:val="nil"/>
          <w:left w:val="nil"/>
          <w:bottom w:val="nil"/>
          <w:right w:val="nil"/>
          <w:between w:val="nil"/>
        </w:pBdr>
        <w:spacing w:before="120" w:after="120"/>
        <w:ind w:left="284" w:hanging="284"/>
        <w:jc w:val="both"/>
        <w:rPr>
          <w:rFonts w:ascii="Roboto Slab" w:eastAsia="Roboto Slab" w:hAnsi="Roboto Slab" w:cs="Roboto Slab"/>
          <w:sz w:val="21"/>
          <w:szCs w:val="21"/>
          <w:lang w:val="en-US"/>
        </w:rPr>
      </w:pPr>
      <w:r w:rsidRPr="00A97E80">
        <w:rPr>
          <w:rFonts w:ascii="Roboto Slab" w:eastAsia="Roboto Slab" w:hAnsi="Roboto Slab" w:cs="Roboto Slab"/>
          <w:sz w:val="21"/>
          <w:szCs w:val="21"/>
          <w:lang w:val="en-US"/>
        </w:rPr>
        <w:t>Should the scholarship amount be increased by ministerial decree,</w:t>
      </w:r>
      <w:r w:rsidR="001C0DCF">
        <w:rPr>
          <w:rFonts w:ascii="Roboto Slab" w:eastAsia="Roboto Slab" w:hAnsi="Roboto Slab" w:cs="Roboto Slab"/>
          <w:sz w:val="21"/>
          <w:szCs w:val="21"/>
          <w:lang w:val="en-US"/>
        </w:rPr>
        <w:t xml:space="preserve"> </w:t>
      </w:r>
      <w:r w:rsidR="00A61062" w:rsidRPr="00A61062">
        <w:rPr>
          <w:rFonts w:ascii="Roboto Slab" w:eastAsia="Roboto Slab" w:hAnsi="Roboto Slab" w:cs="Roboto Slab"/>
          <w:sz w:val="21"/>
          <w:szCs w:val="21"/>
          <w:lang w:val="en"/>
        </w:rPr>
        <w:t xml:space="preserve">the increase shall be covered 50% by each of the two funding universities. </w:t>
      </w:r>
      <w:r w:rsidR="00006E12" w:rsidRPr="00006E12">
        <w:rPr>
          <w:rFonts w:ascii="Roboto Slab" w:eastAsia="Roboto Slab" w:hAnsi="Roboto Slab" w:cs="Roboto Slab"/>
          <w:sz w:val="21"/>
          <w:szCs w:val="21"/>
          <w:lang w:val="en"/>
        </w:rPr>
        <w:t xml:space="preserve">Any additional funds required to cover increased costs resulting from tax or social security updates shall be </w:t>
      </w:r>
      <w:r w:rsidR="00006E12">
        <w:rPr>
          <w:rFonts w:ascii="Roboto Slab" w:eastAsia="Roboto Slab" w:hAnsi="Roboto Slab" w:cs="Roboto Slab"/>
          <w:sz w:val="21"/>
          <w:szCs w:val="21"/>
          <w:lang w:val="en"/>
        </w:rPr>
        <w:t>shared</w:t>
      </w:r>
      <w:r w:rsidR="00006E12" w:rsidRPr="00006E12">
        <w:rPr>
          <w:rFonts w:ascii="Roboto Slab" w:eastAsia="Roboto Slab" w:hAnsi="Roboto Slab" w:cs="Roboto Slab"/>
          <w:sz w:val="21"/>
          <w:szCs w:val="21"/>
          <w:lang w:val="en"/>
        </w:rPr>
        <w:t xml:space="preserve"> in the same manner.</w:t>
      </w:r>
    </w:p>
    <w:p w14:paraId="570AE90F" w14:textId="2EDB76B7" w:rsidR="005D4DBD" w:rsidRPr="004C4D52" w:rsidRDefault="004C4D52">
      <w:pPr>
        <w:numPr>
          <w:ilvl w:val="0"/>
          <w:numId w:val="6"/>
        </w:numPr>
        <w:pBdr>
          <w:top w:val="nil"/>
          <w:left w:val="nil"/>
          <w:bottom w:val="nil"/>
          <w:right w:val="nil"/>
          <w:between w:val="nil"/>
        </w:pBdr>
        <w:spacing w:before="120" w:after="120"/>
        <w:ind w:left="284" w:hanging="284"/>
        <w:jc w:val="both"/>
        <w:rPr>
          <w:rFonts w:ascii="Roboto Slab" w:eastAsia="Roboto Slab" w:hAnsi="Roboto Slab" w:cs="Roboto Slab"/>
          <w:color w:val="000000"/>
          <w:sz w:val="21"/>
          <w:szCs w:val="21"/>
          <w:lang w:val="en-US"/>
        </w:rPr>
      </w:pPr>
      <w:r w:rsidRPr="004C4D52">
        <w:rPr>
          <w:rFonts w:ascii="Roboto Slab" w:eastAsia="Roboto Slab" w:hAnsi="Roboto Slab" w:cs="Roboto Slab"/>
          <w:color w:val="000000"/>
          <w:sz w:val="21"/>
          <w:szCs w:val="21"/>
          <w:lang w:val="en-US"/>
        </w:rPr>
        <w:t xml:space="preserve">______ undertakes to pay the amount due in accordance with the schedule detailed in Annex A and, in any event, within thirty days of notification by the University of Pavia. Payment must </w:t>
      </w:r>
      <w:r w:rsidRPr="004C4D52">
        <w:rPr>
          <w:rFonts w:ascii="Roboto Slab" w:eastAsia="Roboto Slab" w:hAnsi="Roboto Slab" w:cs="Roboto Slab"/>
          <w:color w:val="000000"/>
          <w:sz w:val="21"/>
          <w:szCs w:val="21"/>
          <w:lang w:val="en-US"/>
        </w:rPr>
        <w:lastRenderedPageBreak/>
        <w:t xml:space="preserve">be made in the manner specified in the payment request, which will be sent to </w:t>
      </w:r>
      <w:r>
        <w:rPr>
          <w:rFonts w:ascii="Roboto Slab" w:eastAsia="Roboto Slab" w:hAnsi="Roboto Slab" w:cs="Roboto Slab"/>
          <w:color w:val="000000"/>
          <w:sz w:val="21"/>
          <w:szCs w:val="21"/>
          <w:lang w:val="en-US"/>
        </w:rPr>
        <w:t>______</w:t>
      </w:r>
      <w:r w:rsidRPr="004C4D52">
        <w:rPr>
          <w:rFonts w:ascii="Roboto Slab" w:eastAsia="Roboto Slab" w:hAnsi="Roboto Slab" w:cs="Roboto Slab"/>
          <w:color w:val="000000"/>
          <w:sz w:val="21"/>
          <w:szCs w:val="21"/>
          <w:lang w:val="en-US"/>
        </w:rPr>
        <w:t xml:space="preserve"> together with the letter notifying the scholarship recipient</w:t>
      </w:r>
      <w:r>
        <w:rPr>
          <w:rFonts w:ascii="Roboto Slab" w:eastAsia="Roboto Slab" w:hAnsi="Roboto Slab" w:cs="Roboto Slab"/>
          <w:color w:val="000000"/>
          <w:sz w:val="21"/>
          <w:szCs w:val="21"/>
          <w:lang w:val="en-US"/>
        </w:rPr>
        <w:t xml:space="preserve"> data</w:t>
      </w:r>
      <w:r w:rsidRPr="004C4D52">
        <w:rPr>
          <w:rFonts w:ascii="Roboto Slab" w:eastAsia="Roboto Slab" w:hAnsi="Roboto Slab" w:cs="Roboto Slab"/>
          <w:color w:val="000000"/>
          <w:sz w:val="21"/>
          <w:szCs w:val="21"/>
          <w:lang w:val="en-US"/>
        </w:rPr>
        <w:t xml:space="preserve">. Scholarship supplements for any periods the </w:t>
      </w:r>
      <w:r>
        <w:rPr>
          <w:rFonts w:ascii="Roboto Slab" w:eastAsia="Roboto Slab" w:hAnsi="Roboto Slab" w:cs="Roboto Slab"/>
          <w:color w:val="000000"/>
          <w:sz w:val="21"/>
          <w:szCs w:val="21"/>
          <w:lang w:val="en-US"/>
        </w:rPr>
        <w:t>PhD</w:t>
      </w:r>
      <w:r w:rsidRPr="004C4D52">
        <w:rPr>
          <w:rFonts w:ascii="Roboto Slab" w:eastAsia="Roboto Slab" w:hAnsi="Roboto Slab" w:cs="Roboto Slab"/>
          <w:color w:val="000000"/>
          <w:sz w:val="21"/>
          <w:szCs w:val="21"/>
          <w:lang w:val="en-US"/>
        </w:rPr>
        <w:t xml:space="preserve"> student spends abroad, as well as scholarship adjustments resulting from the regulatory measures referred to in paragraph 9, must be paid within thirty days of the relevant notifications from the University</w:t>
      </w:r>
      <w:r w:rsidR="00A747CE" w:rsidRPr="004C4D52">
        <w:rPr>
          <w:rFonts w:ascii="Roboto Slab" w:eastAsia="Roboto Slab" w:hAnsi="Roboto Slab" w:cs="Roboto Slab"/>
          <w:sz w:val="21"/>
          <w:szCs w:val="21"/>
          <w:lang w:val="en-US"/>
        </w:rPr>
        <w:t xml:space="preserve">. </w:t>
      </w:r>
    </w:p>
    <w:p w14:paraId="570AE911" w14:textId="05F42141" w:rsidR="005D4DBD" w:rsidRPr="00BF5475" w:rsidRDefault="00BF5475" w:rsidP="00BF5475">
      <w:pPr>
        <w:numPr>
          <w:ilvl w:val="0"/>
          <w:numId w:val="6"/>
        </w:numPr>
        <w:pBdr>
          <w:top w:val="nil"/>
          <w:left w:val="nil"/>
          <w:bottom w:val="nil"/>
          <w:right w:val="nil"/>
          <w:between w:val="nil"/>
        </w:pBdr>
        <w:spacing w:before="120" w:after="120"/>
        <w:ind w:left="284" w:hanging="284"/>
        <w:jc w:val="both"/>
        <w:rPr>
          <w:rFonts w:ascii="Roboto Slab" w:eastAsia="Roboto Slab" w:hAnsi="Roboto Slab" w:cs="Roboto Slab"/>
          <w:color w:val="000000"/>
          <w:sz w:val="21"/>
          <w:szCs w:val="21"/>
          <w:lang w:val="en-US"/>
        </w:rPr>
      </w:pPr>
      <w:r w:rsidRPr="00BF5475">
        <w:rPr>
          <w:rFonts w:ascii="Roboto Slab" w:eastAsia="Roboto Slab" w:hAnsi="Roboto Slab" w:cs="Roboto Slab"/>
          <w:color w:val="000000"/>
          <w:sz w:val="21"/>
          <w:szCs w:val="21"/>
          <w:lang w:val="en-US"/>
        </w:rPr>
        <w:t xml:space="preserve">The University of Pavia, as the administrative seat of the </w:t>
      </w:r>
      <w:r>
        <w:rPr>
          <w:rFonts w:ascii="Roboto Slab" w:eastAsia="Roboto Slab" w:hAnsi="Roboto Slab" w:cs="Roboto Slab"/>
          <w:color w:val="000000"/>
          <w:sz w:val="21"/>
          <w:szCs w:val="21"/>
          <w:lang w:val="en-US"/>
        </w:rPr>
        <w:t>PhD</w:t>
      </w:r>
      <w:r w:rsidRPr="00BF5475">
        <w:rPr>
          <w:rFonts w:ascii="Roboto Slab" w:eastAsia="Roboto Slab" w:hAnsi="Roboto Slab" w:cs="Roboto Slab"/>
          <w:color w:val="000000"/>
          <w:sz w:val="21"/>
          <w:szCs w:val="21"/>
          <w:lang w:val="en-US"/>
        </w:rPr>
        <w:t xml:space="preserve"> program, shall arrange for the payment of scholarships to the beneficiar</w:t>
      </w:r>
      <w:r>
        <w:rPr>
          <w:rFonts w:ascii="Roboto Slab" w:eastAsia="Roboto Slab" w:hAnsi="Roboto Slab" w:cs="Roboto Slab"/>
          <w:color w:val="000000"/>
          <w:sz w:val="21"/>
          <w:szCs w:val="21"/>
          <w:lang w:val="en-US"/>
        </w:rPr>
        <w:t>y</w:t>
      </w:r>
      <w:r w:rsidRPr="00BF5475">
        <w:rPr>
          <w:rFonts w:ascii="Roboto Slab" w:eastAsia="Roboto Slab" w:hAnsi="Roboto Slab" w:cs="Roboto Slab"/>
          <w:color w:val="000000"/>
          <w:sz w:val="21"/>
          <w:szCs w:val="21"/>
          <w:lang w:val="en-US"/>
        </w:rPr>
        <w:t>.</w:t>
      </w:r>
    </w:p>
    <w:p w14:paraId="3CF25371" w14:textId="77777777" w:rsidR="00BF5475" w:rsidRPr="00BF5475" w:rsidRDefault="00BF5475" w:rsidP="00BF5475">
      <w:pPr>
        <w:pBdr>
          <w:top w:val="nil"/>
          <w:left w:val="nil"/>
          <w:bottom w:val="nil"/>
          <w:right w:val="nil"/>
          <w:between w:val="nil"/>
        </w:pBdr>
        <w:spacing w:before="120" w:after="120"/>
        <w:ind w:left="284"/>
        <w:jc w:val="both"/>
        <w:rPr>
          <w:rFonts w:ascii="Roboto Slab" w:eastAsia="Roboto Slab" w:hAnsi="Roboto Slab" w:cs="Roboto Slab"/>
          <w:color w:val="000000"/>
          <w:sz w:val="21"/>
          <w:szCs w:val="21"/>
          <w:lang w:val="en-US"/>
        </w:rPr>
      </w:pPr>
    </w:p>
    <w:p w14:paraId="570AE912" w14:textId="37B29B7D" w:rsidR="005D4DBD" w:rsidRPr="002529D0" w:rsidRDefault="00A747CE">
      <w:pPr>
        <w:pBdr>
          <w:top w:val="nil"/>
          <w:left w:val="nil"/>
          <w:bottom w:val="nil"/>
          <w:right w:val="nil"/>
          <w:between w:val="nil"/>
        </w:pBdr>
        <w:spacing w:before="120" w:after="120"/>
        <w:jc w:val="both"/>
        <w:rPr>
          <w:rFonts w:ascii="Roboto Slab" w:eastAsia="Roboto Slab" w:hAnsi="Roboto Slab" w:cs="Roboto Slab"/>
          <w:color w:val="000000"/>
          <w:sz w:val="21"/>
          <w:szCs w:val="21"/>
          <w:lang w:val="en-US"/>
        </w:rPr>
      </w:pPr>
      <w:r w:rsidRPr="002529D0">
        <w:rPr>
          <w:rFonts w:ascii="Roboto Slab" w:eastAsia="Roboto Slab" w:hAnsi="Roboto Slab" w:cs="Roboto Slab"/>
          <w:b/>
          <w:bCs/>
          <w:color w:val="000000"/>
          <w:sz w:val="21"/>
          <w:szCs w:val="21"/>
          <w:lang w:val="en-US"/>
        </w:rPr>
        <w:t xml:space="preserve">Art. 7 </w:t>
      </w:r>
      <w:r w:rsidR="002529D0" w:rsidRPr="002529D0">
        <w:rPr>
          <w:rFonts w:ascii="Roboto Slab" w:eastAsia="Roboto Slab" w:hAnsi="Roboto Slab" w:cs="Roboto Slab"/>
          <w:b/>
          <w:bCs/>
          <w:color w:val="000000"/>
          <w:sz w:val="21"/>
          <w:szCs w:val="21"/>
          <w:lang w:val="en-US"/>
        </w:rPr>
        <w:t>–</w:t>
      </w:r>
      <w:r w:rsidRPr="002529D0">
        <w:rPr>
          <w:rFonts w:ascii="Roboto Slab" w:eastAsia="Roboto Slab" w:hAnsi="Roboto Slab" w:cs="Roboto Slab"/>
          <w:b/>
          <w:bCs/>
          <w:color w:val="000000"/>
          <w:sz w:val="21"/>
          <w:szCs w:val="21"/>
          <w:lang w:val="en-US"/>
        </w:rPr>
        <w:t xml:space="preserve"> </w:t>
      </w:r>
      <w:r w:rsidR="002529D0" w:rsidRPr="002529D0">
        <w:rPr>
          <w:rFonts w:ascii="Roboto Slab" w:eastAsia="Roboto Slab" w:hAnsi="Roboto Slab" w:cs="Roboto Slab"/>
          <w:b/>
          <w:bCs/>
          <w:color w:val="000000"/>
          <w:sz w:val="21"/>
          <w:szCs w:val="21"/>
          <w:lang w:val="en-US"/>
        </w:rPr>
        <w:t>Scholarship renewal</w:t>
      </w:r>
    </w:p>
    <w:p w14:paraId="570AE913" w14:textId="713501E8" w:rsidR="005D4DBD" w:rsidRPr="002529D0" w:rsidRDefault="002529D0">
      <w:pPr>
        <w:pBdr>
          <w:top w:val="nil"/>
          <w:left w:val="nil"/>
          <w:bottom w:val="nil"/>
          <w:right w:val="nil"/>
          <w:between w:val="nil"/>
        </w:pBdr>
        <w:spacing w:before="120" w:after="120"/>
        <w:jc w:val="both"/>
        <w:rPr>
          <w:rFonts w:ascii="Roboto Slab" w:eastAsia="Roboto Slab" w:hAnsi="Roboto Slab" w:cs="Roboto Slab"/>
          <w:color w:val="000000"/>
          <w:sz w:val="21"/>
          <w:szCs w:val="21"/>
          <w:lang w:val="en-US"/>
        </w:rPr>
      </w:pPr>
      <w:r w:rsidRPr="002529D0">
        <w:rPr>
          <w:rFonts w:ascii="Roboto Slab" w:eastAsia="Roboto Slab" w:hAnsi="Roboto Slab" w:cs="Roboto Slab"/>
          <w:color w:val="000000"/>
          <w:sz w:val="21"/>
          <w:szCs w:val="21"/>
          <w:lang w:val="en-US"/>
        </w:rPr>
        <w:t>The renewal of the scholarship</w:t>
      </w:r>
      <w:r>
        <w:rPr>
          <w:rFonts w:ascii="Roboto Slab" w:eastAsia="Roboto Slab" w:hAnsi="Roboto Slab" w:cs="Roboto Slab"/>
          <w:color w:val="000000"/>
          <w:sz w:val="21"/>
          <w:szCs w:val="21"/>
          <w:lang w:val="en-US"/>
        </w:rPr>
        <w:t xml:space="preserve">, </w:t>
      </w:r>
      <w:r w:rsidRPr="002529D0">
        <w:rPr>
          <w:rFonts w:ascii="Roboto Slab" w:eastAsia="Roboto Slab" w:hAnsi="Roboto Slab" w:cs="Roboto Slab"/>
          <w:color w:val="000000"/>
          <w:sz w:val="21"/>
          <w:szCs w:val="21"/>
          <w:lang w:val="en-US"/>
        </w:rPr>
        <w:t>and the consequent retention of the associated financial benefits</w:t>
      </w:r>
      <w:r>
        <w:rPr>
          <w:rFonts w:ascii="Roboto Slab" w:eastAsia="Roboto Slab" w:hAnsi="Roboto Slab" w:cs="Roboto Slab"/>
          <w:color w:val="000000"/>
          <w:sz w:val="21"/>
          <w:szCs w:val="21"/>
          <w:lang w:val="en-US"/>
        </w:rPr>
        <w:t>,</w:t>
      </w:r>
      <w:r w:rsidRPr="002529D0">
        <w:rPr>
          <w:rFonts w:ascii="Roboto Slab" w:eastAsia="Roboto Slab" w:hAnsi="Roboto Slab" w:cs="Roboto Slab"/>
          <w:color w:val="000000"/>
          <w:sz w:val="21"/>
          <w:szCs w:val="21"/>
          <w:lang w:val="en-US"/>
        </w:rPr>
        <w:t xml:space="preserve"> for years </w:t>
      </w:r>
      <w:proofErr w:type="gramStart"/>
      <w:r w:rsidRPr="002529D0">
        <w:rPr>
          <w:rFonts w:ascii="Roboto Slab" w:eastAsia="Roboto Slab" w:hAnsi="Roboto Slab" w:cs="Roboto Slab"/>
          <w:color w:val="000000"/>
          <w:sz w:val="21"/>
          <w:szCs w:val="21"/>
          <w:lang w:val="en-US"/>
        </w:rPr>
        <w:t>subsequent to</w:t>
      </w:r>
      <w:proofErr w:type="gramEnd"/>
      <w:r w:rsidRPr="002529D0">
        <w:rPr>
          <w:rFonts w:ascii="Roboto Slab" w:eastAsia="Roboto Slab" w:hAnsi="Roboto Slab" w:cs="Roboto Slab"/>
          <w:color w:val="000000"/>
          <w:sz w:val="21"/>
          <w:szCs w:val="21"/>
          <w:lang w:val="en-US"/>
        </w:rPr>
        <w:t xml:space="preserve"> the first</w:t>
      </w:r>
      <w:r>
        <w:rPr>
          <w:rFonts w:ascii="Roboto Slab" w:eastAsia="Roboto Slab" w:hAnsi="Roboto Slab" w:cs="Roboto Slab"/>
          <w:color w:val="000000"/>
          <w:sz w:val="21"/>
          <w:szCs w:val="21"/>
          <w:lang w:val="en-US"/>
        </w:rPr>
        <w:t xml:space="preserve">, </w:t>
      </w:r>
      <w:r w:rsidRPr="002529D0">
        <w:rPr>
          <w:rFonts w:ascii="Roboto Slab" w:eastAsia="Roboto Slab" w:hAnsi="Roboto Slab" w:cs="Roboto Slab"/>
          <w:color w:val="000000"/>
          <w:sz w:val="21"/>
          <w:szCs w:val="21"/>
          <w:lang w:val="en-US"/>
        </w:rPr>
        <w:t xml:space="preserve">is contingent upon the </w:t>
      </w:r>
      <w:r>
        <w:rPr>
          <w:rFonts w:ascii="Roboto Slab" w:eastAsia="Roboto Slab" w:hAnsi="Roboto Slab" w:cs="Roboto Slab"/>
          <w:color w:val="000000"/>
          <w:sz w:val="21"/>
          <w:szCs w:val="21"/>
          <w:lang w:val="en-US"/>
        </w:rPr>
        <w:t>PhD student’s</w:t>
      </w:r>
      <w:r w:rsidRPr="002529D0">
        <w:rPr>
          <w:rFonts w:ascii="Roboto Slab" w:eastAsia="Roboto Slab" w:hAnsi="Roboto Slab" w:cs="Roboto Slab"/>
          <w:color w:val="000000"/>
          <w:sz w:val="21"/>
          <w:szCs w:val="21"/>
          <w:lang w:val="en-US"/>
        </w:rPr>
        <w:t xml:space="preserve"> admission to the following years, as resolved by the </w:t>
      </w:r>
      <w:r>
        <w:rPr>
          <w:rFonts w:ascii="Roboto Slab" w:eastAsia="Roboto Slab" w:hAnsi="Roboto Slab" w:cs="Roboto Slab"/>
          <w:color w:val="000000"/>
          <w:sz w:val="21"/>
          <w:szCs w:val="21"/>
          <w:lang w:val="en-US"/>
        </w:rPr>
        <w:t>Academic</w:t>
      </w:r>
      <w:r w:rsidRPr="002529D0">
        <w:rPr>
          <w:rFonts w:ascii="Roboto Slab" w:eastAsia="Roboto Slab" w:hAnsi="Roboto Slab" w:cs="Roboto Slab"/>
          <w:color w:val="000000"/>
          <w:sz w:val="21"/>
          <w:szCs w:val="21"/>
          <w:lang w:val="en-US"/>
        </w:rPr>
        <w:t xml:space="preserve"> Board</w:t>
      </w:r>
      <w:r>
        <w:rPr>
          <w:rFonts w:ascii="Roboto Slab" w:eastAsia="Roboto Slab" w:hAnsi="Roboto Slab" w:cs="Roboto Slab"/>
          <w:color w:val="000000"/>
          <w:sz w:val="21"/>
          <w:szCs w:val="21"/>
          <w:lang w:val="en-US"/>
        </w:rPr>
        <w:t xml:space="preserve"> of the PhD program</w:t>
      </w:r>
      <w:r w:rsidRPr="002529D0">
        <w:rPr>
          <w:rFonts w:ascii="Roboto Slab" w:eastAsia="Roboto Slab" w:hAnsi="Roboto Slab" w:cs="Roboto Slab"/>
          <w:color w:val="000000"/>
          <w:sz w:val="21"/>
          <w:szCs w:val="21"/>
          <w:lang w:val="en-US"/>
        </w:rPr>
        <w:t>.</w:t>
      </w:r>
    </w:p>
    <w:p w14:paraId="570AE914" w14:textId="77777777" w:rsidR="005D4DBD" w:rsidRPr="002529D0" w:rsidRDefault="005D4DBD">
      <w:pPr>
        <w:pBdr>
          <w:top w:val="nil"/>
          <w:left w:val="nil"/>
          <w:bottom w:val="nil"/>
          <w:right w:val="nil"/>
          <w:between w:val="nil"/>
        </w:pBdr>
        <w:spacing w:before="120" w:after="120"/>
        <w:jc w:val="both"/>
        <w:rPr>
          <w:rFonts w:ascii="Roboto Slab" w:eastAsia="Roboto Slab" w:hAnsi="Roboto Slab" w:cs="Roboto Slab"/>
          <w:color w:val="000000"/>
          <w:sz w:val="21"/>
          <w:szCs w:val="21"/>
          <w:lang w:val="en-US"/>
        </w:rPr>
      </w:pPr>
    </w:p>
    <w:p w14:paraId="570AE915" w14:textId="083355E0" w:rsidR="005D4DBD" w:rsidRPr="005E7BFE" w:rsidRDefault="00A747CE">
      <w:pPr>
        <w:pBdr>
          <w:top w:val="nil"/>
          <w:left w:val="nil"/>
          <w:bottom w:val="nil"/>
          <w:right w:val="nil"/>
          <w:between w:val="nil"/>
        </w:pBdr>
        <w:spacing w:before="120" w:after="120"/>
        <w:jc w:val="both"/>
        <w:rPr>
          <w:rFonts w:ascii="Roboto Slab" w:eastAsia="Roboto Slab" w:hAnsi="Roboto Slab" w:cs="Roboto Slab"/>
          <w:color w:val="000000"/>
          <w:sz w:val="21"/>
          <w:szCs w:val="21"/>
          <w:lang w:val="en-US"/>
        </w:rPr>
      </w:pPr>
      <w:r w:rsidRPr="005E7BFE">
        <w:rPr>
          <w:rFonts w:ascii="Roboto Slab" w:eastAsia="Roboto Slab" w:hAnsi="Roboto Slab" w:cs="Roboto Slab"/>
          <w:b/>
          <w:bCs/>
          <w:color w:val="000000"/>
          <w:sz w:val="21"/>
          <w:szCs w:val="21"/>
          <w:lang w:val="en-US"/>
        </w:rPr>
        <w:t xml:space="preserve">Art. 8 </w:t>
      </w:r>
      <w:r w:rsidRPr="005E7BFE">
        <w:rPr>
          <w:rFonts w:ascii="Roboto Slab" w:eastAsia="Roboto Slab" w:hAnsi="Roboto Slab" w:cs="Roboto Slab"/>
          <w:color w:val="000000"/>
          <w:sz w:val="21"/>
          <w:szCs w:val="21"/>
          <w:lang w:val="en-US"/>
        </w:rPr>
        <w:t xml:space="preserve">- </w:t>
      </w:r>
      <w:r w:rsidR="005E7BFE" w:rsidRPr="005E7BFE">
        <w:rPr>
          <w:rFonts w:ascii="Roboto Slab" w:eastAsia="Roboto Slab" w:hAnsi="Roboto Slab" w:cs="Roboto Slab"/>
          <w:b/>
          <w:bCs/>
          <w:color w:val="000000"/>
          <w:sz w:val="21"/>
          <w:szCs w:val="21"/>
          <w:lang w:val="en-US"/>
        </w:rPr>
        <w:t>Failure to award scholarships, waivers, forfeiture of eligibility, and terminations</w:t>
      </w:r>
    </w:p>
    <w:p w14:paraId="1282C51E" w14:textId="45FE0479" w:rsidR="00FB43A9" w:rsidRDefault="00FB43A9">
      <w:pPr>
        <w:pBdr>
          <w:top w:val="nil"/>
          <w:left w:val="nil"/>
          <w:bottom w:val="nil"/>
          <w:right w:val="nil"/>
          <w:between w:val="nil"/>
        </w:pBdr>
        <w:spacing w:before="120" w:after="120"/>
        <w:jc w:val="both"/>
        <w:rPr>
          <w:rFonts w:ascii="Roboto Slab" w:eastAsia="Roboto Slab" w:hAnsi="Roboto Slab" w:cs="Roboto Slab"/>
          <w:sz w:val="21"/>
          <w:szCs w:val="21"/>
          <w:lang w:val="en-US"/>
        </w:rPr>
      </w:pPr>
      <w:r w:rsidRPr="00FB43A9">
        <w:rPr>
          <w:rFonts w:ascii="Roboto Slab" w:eastAsia="Roboto Slab" w:hAnsi="Roboto Slab" w:cs="Roboto Slab"/>
          <w:sz w:val="21"/>
          <w:szCs w:val="21"/>
          <w:lang w:val="en-US"/>
        </w:rPr>
        <w:t>Any funds remaining unused</w:t>
      </w:r>
      <w:r>
        <w:rPr>
          <w:rFonts w:ascii="Roboto Slab" w:eastAsia="Roboto Slab" w:hAnsi="Roboto Slab" w:cs="Roboto Slab"/>
          <w:sz w:val="21"/>
          <w:szCs w:val="21"/>
          <w:lang w:val="en-US"/>
        </w:rPr>
        <w:t xml:space="preserve"> - </w:t>
      </w:r>
      <w:r w:rsidRPr="00FB43A9">
        <w:rPr>
          <w:rFonts w:ascii="Roboto Slab" w:eastAsia="Roboto Slab" w:hAnsi="Roboto Slab" w:cs="Roboto Slab"/>
          <w:sz w:val="21"/>
          <w:szCs w:val="21"/>
          <w:lang w:val="en-US"/>
        </w:rPr>
        <w:t xml:space="preserve">whether due to the failure to fill the advertised position or as a result of the withdrawal, forfeiture, or departure of the </w:t>
      </w:r>
      <w:r>
        <w:rPr>
          <w:rFonts w:ascii="Roboto Slab" w:eastAsia="Roboto Slab" w:hAnsi="Roboto Slab" w:cs="Roboto Slab"/>
          <w:sz w:val="21"/>
          <w:szCs w:val="21"/>
          <w:lang w:val="en-US"/>
        </w:rPr>
        <w:t>PhD</w:t>
      </w:r>
      <w:r w:rsidRPr="00FB43A9">
        <w:rPr>
          <w:rFonts w:ascii="Roboto Slab" w:eastAsia="Roboto Slab" w:hAnsi="Roboto Slab" w:cs="Roboto Slab"/>
          <w:sz w:val="21"/>
          <w:szCs w:val="21"/>
          <w:lang w:val="en-US"/>
        </w:rPr>
        <w:t xml:space="preserve"> student holding the funded scholarship</w:t>
      </w:r>
      <w:r>
        <w:rPr>
          <w:rFonts w:ascii="Roboto Slab" w:eastAsia="Roboto Slab" w:hAnsi="Roboto Slab" w:cs="Roboto Slab"/>
          <w:sz w:val="21"/>
          <w:szCs w:val="21"/>
          <w:lang w:val="en-US"/>
        </w:rPr>
        <w:t xml:space="preserve"> - </w:t>
      </w:r>
      <w:r w:rsidRPr="00FB43A9">
        <w:rPr>
          <w:rFonts w:ascii="Roboto Slab" w:eastAsia="Roboto Slab" w:hAnsi="Roboto Slab" w:cs="Roboto Slab"/>
          <w:sz w:val="21"/>
          <w:szCs w:val="21"/>
          <w:lang w:val="en-US"/>
        </w:rPr>
        <w:t xml:space="preserve">shall be returned to </w:t>
      </w:r>
      <w:r>
        <w:rPr>
          <w:rFonts w:ascii="Roboto Slab" w:eastAsia="Roboto Slab" w:hAnsi="Roboto Slab" w:cs="Roboto Slab"/>
          <w:sz w:val="21"/>
          <w:szCs w:val="21"/>
          <w:lang w:val="en-US"/>
        </w:rPr>
        <w:t>______</w:t>
      </w:r>
      <w:r w:rsidRPr="00FB43A9">
        <w:rPr>
          <w:rFonts w:ascii="Roboto Slab" w:eastAsia="Roboto Slab" w:hAnsi="Roboto Slab" w:cs="Roboto Slab"/>
          <w:sz w:val="21"/>
          <w:szCs w:val="21"/>
          <w:lang w:val="en-US"/>
        </w:rPr>
        <w:t xml:space="preserve"> in accordance with procedures specifically agreed upon by the Parties, or, subject to agreement with the </w:t>
      </w:r>
      <w:r>
        <w:rPr>
          <w:rFonts w:ascii="Roboto Slab" w:eastAsia="Roboto Slab" w:hAnsi="Roboto Slab" w:cs="Roboto Slab"/>
          <w:sz w:val="21"/>
          <w:szCs w:val="21"/>
          <w:lang w:val="en-US"/>
        </w:rPr>
        <w:t>_______</w:t>
      </w:r>
      <w:r w:rsidRPr="00FB43A9">
        <w:rPr>
          <w:rFonts w:ascii="Roboto Slab" w:eastAsia="Roboto Slab" w:hAnsi="Roboto Slab" w:cs="Roboto Slab"/>
          <w:sz w:val="21"/>
          <w:szCs w:val="21"/>
          <w:lang w:val="en-US"/>
        </w:rPr>
        <w:t xml:space="preserve">, may be retained by the University </w:t>
      </w:r>
      <w:r>
        <w:rPr>
          <w:rFonts w:ascii="Roboto Slab" w:eastAsia="Roboto Slab" w:hAnsi="Roboto Slab" w:cs="Roboto Slab"/>
          <w:sz w:val="21"/>
          <w:szCs w:val="21"/>
          <w:lang w:val="en-US"/>
        </w:rPr>
        <w:t xml:space="preserve">of Pavia </w:t>
      </w:r>
      <w:r w:rsidRPr="00FB43A9">
        <w:rPr>
          <w:rFonts w:ascii="Roboto Slab" w:eastAsia="Roboto Slab" w:hAnsi="Roboto Slab" w:cs="Roboto Slab"/>
          <w:sz w:val="21"/>
          <w:szCs w:val="21"/>
          <w:lang w:val="en-US"/>
        </w:rPr>
        <w:t>for use for the same purpose.</w:t>
      </w:r>
    </w:p>
    <w:p w14:paraId="570AE917" w14:textId="77777777" w:rsidR="005D4DBD" w:rsidRPr="00FB43A9" w:rsidRDefault="005D4DBD">
      <w:pPr>
        <w:pBdr>
          <w:top w:val="nil"/>
          <w:left w:val="nil"/>
          <w:bottom w:val="nil"/>
          <w:right w:val="nil"/>
          <w:between w:val="nil"/>
        </w:pBdr>
        <w:spacing w:before="120" w:after="120"/>
        <w:jc w:val="both"/>
        <w:rPr>
          <w:rFonts w:ascii="Roboto Slab" w:eastAsia="Roboto Slab" w:hAnsi="Roboto Slab" w:cs="Roboto Slab"/>
          <w:color w:val="000000"/>
          <w:sz w:val="21"/>
          <w:szCs w:val="21"/>
          <w:lang w:val="it-IT"/>
        </w:rPr>
      </w:pPr>
    </w:p>
    <w:p w14:paraId="14A1401C" w14:textId="09252979" w:rsidR="00FB43A9" w:rsidRDefault="00A747CE" w:rsidP="00FB43A9">
      <w:pPr>
        <w:pBdr>
          <w:top w:val="nil"/>
          <w:left w:val="nil"/>
          <w:bottom w:val="nil"/>
          <w:right w:val="nil"/>
          <w:between w:val="nil"/>
        </w:pBdr>
        <w:spacing w:before="120" w:after="120"/>
        <w:jc w:val="both"/>
        <w:rPr>
          <w:rFonts w:ascii="Roboto Slab" w:eastAsia="Roboto Slab" w:hAnsi="Roboto Slab" w:cs="Roboto Slab"/>
          <w:b/>
          <w:bCs/>
          <w:color w:val="000000"/>
          <w:sz w:val="21"/>
          <w:szCs w:val="21"/>
        </w:rPr>
      </w:pPr>
      <w:r>
        <w:rPr>
          <w:rFonts w:ascii="Roboto Slab" w:eastAsia="Roboto Slab" w:hAnsi="Roboto Slab" w:cs="Roboto Slab"/>
          <w:b/>
          <w:bCs/>
          <w:color w:val="000000"/>
          <w:sz w:val="21"/>
          <w:szCs w:val="21"/>
        </w:rPr>
        <w:t xml:space="preserve">Art. 9 </w:t>
      </w:r>
      <w:r w:rsidR="00FB43A9">
        <w:rPr>
          <w:rFonts w:ascii="Roboto Slab" w:eastAsia="Roboto Slab" w:hAnsi="Roboto Slab" w:cs="Roboto Slab"/>
          <w:b/>
          <w:bCs/>
          <w:color w:val="000000"/>
          <w:sz w:val="21"/>
          <w:szCs w:val="21"/>
        </w:rPr>
        <w:t>–</w:t>
      </w:r>
      <w:r>
        <w:rPr>
          <w:rFonts w:ascii="Roboto Slab" w:eastAsia="Roboto Slab" w:hAnsi="Roboto Slab" w:cs="Roboto Slab"/>
          <w:b/>
          <w:bCs/>
          <w:color w:val="000000"/>
          <w:sz w:val="21"/>
          <w:szCs w:val="21"/>
        </w:rPr>
        <w:t xml:space="preserve"> </w:t>
      </w:r>
      <w:r w:rsidR="00FB43A9">
        <w:rPr>
          <w:rFonts w:ascii="Roboto Slab" w:eastAsia="Roboto Slab" w:hAnsi="Roboto Slab" w:cs="Roboto Slab"/>
          <w:b/>
          <w:bCs/>
          <w:color w:val="000000"/>
          <w:sz w:val="21"/>
          <w:szCs w:val="21"/>
        </w:rPr>
        <w:t xml:space="preserve">Call for </w:t>
      </w:r>
      <w:proofErr w:type="spellStart"/>
      <w:r w:rsidR="00FB43A9">
        <w:rPr>
          <w:rFonts w:ascii="Roboto Slab" w:eastAsia="Roboto Slab" w:hAnsi="Roboto Slab" w:cs="Roboto Slab"/>
          <w:b/>
          <w:bCs/>
          <w:color w:val="000000"/>
          <w:sz w:val="21"/>
          <w:szCs w:val="21"/>
        </w:rPr>
        <w:t>applications</w:t>
      </w:r>
      <w:proofErr w:type="spellEnd"/>
    </w:p>
    <w:p w14:paraId="570AE919" w14:textId="595E4764" w:rsidR="005D4DBD" w:rsidRPr="004771B0" w:rsidRDefault="004771B0" w:rsidP="00FB43A9">
      <w:pPr>
        <w:pStyle w:val="Paragrafoelenco"/>
        <w:numPr>
          <w:ilvl w:val="0"/>
          <w:numId w:val="10"/>
        </w:numPr>
        <w:pBdr>
          <w:top w:val="nil"/>
          <w:left w:val="nil"/>
          <w:bottom w:val="nil"/>
          <w:right w:val="nil"/>
          <w:between w:val="nil"/>
        </w:pBdr>
        <w:spacing w:before="120" w:after="120"/>
        <w:ind w:left="426"/>
        <w:jc w:val="both"/>
        <w:rPr>
          <w:rFonts w:ascii="Roboto Slab" w:eastAsia="Roboto Slab" w:hAnsi="Roboto Slab" w:cs="Roboto Slab"/>
          <w:color w:val="000000"/>
          <w:sz w:val="21"/>
          <w:szCs w:val="21"/>
          <w:lang w:val="en-US"/>
        </w:rPr>
      </w:pPr>
      <w:r w:rsidRPr="004771B0">
        <w:rPr>
          <w:rFonts w:ascii="Roboto Slab" w:eastAsia="Roboto Slab" w:hAnsi="Roboto Slab" w:cs="Roboto Slab"/>
          <w:color w:val="000000"/>
          <w:sz w:val="21"/>
          <w:szCs w:val="21"/>
          <w:lang w:val="en-US"/>
        </w:rPr>
        <w:t>The Rector of the University of Pavia has established, by decree, the 42</w:t>
      </w:r>
      <w:r w:rsidRPr="004771B0">
        <w:rPr>
          <w:rFonts w:ascii="Roboto Slab" w:eastAsia="Roboto Slab" w:hAnsi="Roboto Slab" w:cs="Roboto Slab"/>
          <w:color w:val="000000"/>
          <w:sz w:val="21"/>
          <w:szCs w:val="21"/>
          <w:vertAlign w:val="superscript"/>
          <w:lang w:val="en-US"/>
        </w:rPr>
        <w:t>nd</w:t>
      </w:r>
      <w:r w:rsidRPr="004771B0">
        <w:rPr>
          <w:rFonts w:ascii="Roboto Slab" w:eastAsia="Roboto Slab" w:hAnsi="Roboto Slab" w:cs="Roboto Slab"/>
          <w:color w:val="000000"/>
          <w:sz w:val="21"/>
          <w:szCs w:val="21"/>
          <w:lang w:val="en-US"/>
        </w:rPr>
        <w:t xml:space="preserve"> cycle of PhD programs administratively based at the University of Pavia.</w:t>
      </w:r>
      <w:r w:rsidR="00A747CE" w:rsidRPr="004771B0">
        <w:rPr>
          <w:rFonts w:ascii="Roboto Slab" w:eastAsia="Roboto Slab" w:hAnsi="Roboto Slab" w:cs="Roboto Slab"/>
          <w:color w:val="000000"/>
          <w:sz w:val="21"/>
          <w:szCs w:val="21"/>
          <w:lang w:val="en-US"/>
        </w:rPr>
        <w:t xml:space="preserve"> </w:t>
      </w:r>
    </w:p>
    <w:p w14:paraId="570AE91A" w14:textId="55FD56F1" w:rsidR="005D4DBD" w:rsidRPr="00550B70" w:rsidRDefault="00550B70" w:rsidP="00550B70">
      <w:pPr>
        <w:numPr>
          <w:ilvl w:val="0"/>
          <w:numId w:val="10"/>
        </w:numPr>
        <w:pBdr>
          <w:top w:val="nil"/>
          <w:left w:val="nil"/>
          <w:bottom w:val="nil"/>
          <w:right w:val="nil"/>
          <w:between w:val="nil"/>
        </w:pBdr>
        <w:spacing w:before="120" w:after="120"/>
        <w:ind w:left="426"/>
        <w:jc w:val="both"/>
        <w:rPr>
          <w:rFonts w:ascii="Roboto Slab" w:eastAsia="Roboto Slab" w:hAnsi="Roboto Slab" w:cs="Roboto Slab"/>
          <w:color w:val="000000"/>
          <w:sz w:val="21"/>
          <w:szCs w:val="21"/>
          <w:lang w:val="en-US"/>
        </w:rPr>
      </w:pPr>
      <w:r w:rsidRPr="00550B70">
        <w:rPr>
          <w:rFonts w:ascii="Roboto Slab" w:eastAsia="Roboto Slab" w:hAnsi="Roboto Slab" w:cs="Roboto Slab"/>
          <w:color w:val="000000"/>
          <w:sz w:val="21"/>
          <w:szCs w:val="21"/>
          <w:lang w:val="en-US"/>
        </w:rPr>
        <w:t>The PhD position covered by this agreement shall be put up for competition in accordance with the provisions, requirements, procedures, and criteria established by current regulations. The PhD scholarship shall be awarded to the successful candidate</w:t>
      </w:r>
      <w:r>
        <w:rPr>
          <w:rFonts w:ascii="Roboto Slab" w:eastAsia="Roboto Slab" w:hAnsi="Roboto Slab" w:cs="Roboto Slab"/>
          <w:color w:val="000000"/>
          <w:sz w:val="21"/>
          <w:szCs w:val="21"/>
          <w:lang w:val="en-US"/>
        </w:rPr>
        <w:t xml:space="preserve"> - </w:t>
      </w:r>
      <w:r w:rsidRPr="00550B70">
        <w:rPr>
          <w:rFonts w:ascii="Roboto Slab" w:eastAsia="Roboto Slab" w:hAnsi="Roboto Slab" w:cs="Roboto Slab"/>
          <w:color w:val="000000"/>
          <w:sz w:val="21"/>
          <w:szCs w:val="21"/>
          <w:lang w:val="en-US"/>
        </w:rPr>
        <w:t>who must meet the statutory requirements</w:t>
      </w:r>
      <w:r>
        <w:rPr>
          <w:rFonts w:ascii="Roboto Slab" w:eastAsia="Roboto Slab" w:hAnsi="Roboto Slab" w:cs="Roboto Slab"/>
          <w:color w:val="000000"/>
          <w:sz w:val="21"/>
          <w:szCs w:val="21"/>
          <w:lang w:val="en-US"/>
        </w:rPr>
        <w:t xml:space="preserve"> - </w:t>
      </w:r>
      <w:r w:rsidRPr="00550B70">
        <w:rPr>
          <w:rFonts w:ascii="Roboto Slab" w:eastAsia="Roboto Slab" w:hAnsi="Roboto Slab" w:cs="Roboto Slab"/>
          <w:color w:val="000000"/>
          <w:sz w:val="21"/>
          <w:szCs w:val="21"/>
          <w:lang w:val="en-US"/>
        </w:rPr>
        <w:t xml:space="preserve">following a comparative assessment of merit, in the manner and within the timeframes prescribed by current </w:t>
      </w:r>
      <w:r>
        <w:rPr>
          <w:rFonts w:ascii="Roboto Slab" w:eastAsia="Roboto Slab" w:hAnsi="Roboto Slab" w:cs="Roboto Slab"/>
          <w:color w:val="000000"/>
          <w:sz w:val="21"/>
          <w:szCs w:val="21"/>
          <w:lang w:val="en-US"/>
        </w:rPr>
        <w:t xml:space="preserve">Italian </w:t>
      </w:r>
      <w:r w:rsidRPr="00550B70">
        <w:rPr>
          <w:rFonts w:ascii="Roboto Slab" w:eastAsia="Roboto Slab" w:hAnsi="Roboto Slab" w:cs="Roboto Slab"/>
          <w:color w:val="000000"/>
          <w:sz w:val="21"/>
          <w:szCs w:val="21"/>
          <w:lang w:val="en-US"/>
        </w:rPr>
        <w:t>regulations.</w:t>
      </w:r>
    </w:p>
    <w:p w14:paraId="570AE91B" w14:textId="77777777" w:rsidR="005D4DBD" w:rsidRPr="00550B70" w:rsidRDefault="005D4DBD">
      <w:pPr>
        <w:pBdr>
          <w:top w:val="nil"/>
          <w:left w:val="nil"/>
          <w:bottom w:val="nil"/>
          <w:right w:val="nil"/>
          <w:between w:val="nil"/>
        </w:pBdr>
        <w:spacing w:before="120" w:after="120"/>
        <w:jc w:val="both"/>
        <w:rPr>
          <w:rFonts w:ascii="Roboto Slab" w:eastAsia="Roboto Slab" w:hAnsi="Roboto Slab" w:cs="Roboto Slab"/>
          <w:color w:val="000000"/>
          <w:sz w:val="21"/>
          <w:szCs w:val="21"/>
          <w:lang w:val="en-US"/>
        </w:rPr>
      </w:pPr>
    </w:p>
    <w:p w14:paraId="570AE91C" w14:textId="06923C34" w:rsidR="005D4DBD" w:rsidRPr="00B94E9D" w:rsidRDefault="00A747CE">
      <w:pPr>
        <w:pBdr>
          <w:top w:val="nil"/>
          <w:left w:val="nil"/>
          <w:bottom w:val="nil"/>
          <w:right w:val="nil"/>
          <w:between w:val="nil"/>
        </w:pBdr>
        <w:spacing w:before="120" w:after="120"/>
        <w:jc w:val="both"/>
        <w:rPr>
          <w:rFonts w:ascii="Roboto Slab" w:eastAsia="Roboto Slab" w:hAnsi="Roboto Slab" w:cs="Roboto Slab"/>
          <w:color w:val="000000"/>
          <w:sz w:val="21"/>
          <w:szCs w:val="21"/>
          <w:lang w:val="en-US"/>
        </w:rPr>
      </w:pPr>
      <w:r w:rsidRPr="00B94E9D">
        <w:rPr>
          <w:rFonts w:ascii="Roboto Slab" w:eastAsia="Roboto Slab" w:hAnsi="Roboto Slab" w:cs="Roboto Slab"/>
          <w:b/>
          <w:bCs/>
          <w:color w:val="000000"/>
          <w:sz w:val="21"/>
          <w:szCs w:val="21"/>
          <w:lang w:val="en-US"/>
        </w:rPr>
        <w:t xml:space="preserve">Art. 10 - </w:t>
      </w:r>
      <w:r w:rsidR="00B94E9D" w:rsidRPr="00B94E9D">
        <w:rPr>
          <w:rFonts w:ascii="Roboto Slab" w:eastAsia="Roboto Slab" w:hAnsi="Roboto Slab" w:cs="Roboto Slab"/>
          <w:b/>
          <w:bCs/>
          <w:color w:val="000000"/>
          <w:sz w:val="21"/>
          <w:szCs w:val="21"/>
          <w:lang w:val="en-US"/>
        </w:rPr>
        <w:t>Intellectual property and research valorization</w:t>
      </w:r>
    </w:p>
    <w:p w14:paraId="570AE91D" w14:textId="4F86F322" w:rsidR="005D4DBD" w:rsidRPr="002F224D" w:rsidRDefault="002F224D">
      <w:pPr>
        <w:numPr>
          <w:ilvl w:val="0"/>
          <w:numId w:val="1"/>
        </w:numPr>
        <w:pBdr>
          <w:top w:val="nil"/>
          <w:left w:val="nil"/>
          <w:bottom w:val="nil"/>
          <w:right w:val="nil"/>
          <w:between w:val="nil"/>
        </w:pBdr>
        <w:spacing w:before="120" w:after="120"/>
        <w:ind w:left="284" w:hanging="284"/>
        <w:jc w:val="both"/>
        <w:rPr>
          <w:rFonts w:ascii="Roboto Slab" w:eastAsia="Roboto Slab" w:hAnsi="Roboto Slab" w:cs="Roboto Slab"/>
          <w:color w:val="000000"/>
          <w:sz w:val="21"/>
          <w:szCs w:val="21"/>
          <w:lang w:val="en-US"/>
        </w:rPr>
      </w:pPr>
      <w:r w:rsidRPr="002F224D">
        <w:rPr>
          <w:rFonts w:ascii="Roboto Slab" w:eastAsia="Roboto Slab" w:hAnsi="Roboto Slab" w:cs="Roboto Slab"/>
          <w:color w:val="000000"/>
          <w:sz w:val="21"/>
          <w:szCs w:val="21"/>
          <w:lang w:val="en-US"/>
        </w:rPr>
        <w:t xml:space="preserve">Copyright is governed by applicable laws, which protect the rights of the </w:t>
      </w:r>
      <w:r>
        <w:rPr>
          <w:rFonts w:ascii="Roboto Slab" w:eastAsia="Roboto Slab" w:hAnsi="Roboto Slab" w:cs="Roboto Slab"/>
          <w:color w:val="000000"/>
          <w:sz w:val="21"/>
          <w:szCs w:val="21"/>
          <w:lang w:val="en-US"/>
        </w:rPr>
        <w:t>PhD student</w:t>
      </w:r>
      <w:r w:rsidRPr="002F224D">
        <w:rPr>
          <w:rFonts w:ascii="Roboto Slab" w:eastAsia="Roboto Slab" w:hAnsi="Roboto Slab" w:cs="Roboto Slab"/>
          <w:color w:val="000000"/>
          <w:sz w:val="21"/>
          <w:szCs w:val="21"/>
          <w:lang w:val="en-US"/>
        </w:rPr>
        <w:t xml:space="preserve"> or PhD </w:t>
      </w:r>
      <w:r>
        <w:rPr>
          <w:rFonts w:ascii="Roboto Slab" w:eastAsia="Roboto Slab" w:hAnsi="Roboto Slab" w:cs="Roboto Slab"/>
          <w:color w:val="000000"/>
          <w:sz w:val="21"/>
          <w:szCs w:val="21"/>
          <w:lang w:val="en-US"/>
        </w:rPr>
        <w:t>graduate</w:t>
      </w:r>
      <w:r w:rsidRPr="002F224D">
        <w:rPr>
          <w:rFonts w:ascii="Roboto Slab" w:eastAsia="Roboto Slab" w:hAnsi="Roboto Slab" w:cs="Roboto Slab"/>
          <w:color w:val="000000"/>
          <w:sz w:val="21"/>
          <w:szCs w:val="21"/>
          <w:lang w:val="en-US"/>
        </w:rPr>
        <w:t xml:space="preserve"> as the author of the final thesis submitted for the degree.</w:t>
      </w:r>
      <w:r w:rsidR="00A747CE" w:rsidRPr="002F224D">
        <w:rPr>
          <w:rFonts w:ascii="Roboto Slab" w:eastAsia="Roboto Slab" w:hAnsi="Roboto Slab" w:cs="Roboto Slab"/>
          <w:color w:val="000000"/>
          <w:sz w:val="21"/>
          <w:szCs w:val="21"/>
          <w:lang w:val="en-US"/>
        </w:rPr>
        <w:t xml:space="preserve"> </w:t>
      </w:r>
    </w:p>
    <w:p w14:paraId="570AE91E" w14:textId="73191290" w:rsidR="005D4DBD" w:rsidRPr="00D568D0" w:rsidRDefault="00D568D0">
      <w:pPr>
        <w:numPr>
          <w:ilvl w:val="0"/>
          <w:numId w:val="1"/>
        </w:numPr>
        <w:pBdr>
          <w:top w:val="nil"/>
          <w:left w:val="nil"/>
          <w:bottom w:val="nil"/>
          <w:right w:val="nil"/>
          <w:between w:val="nil"/>
        </w:pBdr>
        <w:spacing w:before="120" w:after="120"/>
        <w:ind w:left="284" w:hanging="284"/>
        <w:jc w:val="both"/>
        <w:rPr>
          <w:rFonts w:ascii="Roboto Slab" w:eastAsia="Roboto Slab" w:hAnsi="Roboto Slab" w:cs="Roboto Slab"/>
          <w:sz w:val="21"/>
          <w:szCs w:val="21"/>
          <w:lang w:val="en-US"/>
        </w:rPr>
      </w:pPr>
      <w:r w:rsidRPr="00D568D0">
        <w:rPr>
          <w:rFonts w:ascii="Roboto Slab" w:eastAsia="Roboto Slab" w:hAnsi="Roboto Slab" w:cs="Roboto Slab"/>
          <w:sz w:val="21"/>
          <w:szCs w:val="21"/>
          <w:lang w:val="en-US"/>
        </w:rPr>
        <w:t xml:space="preserve">The use of any results and patentable products arising from the research activities, as well as the intellectual property rights: </w:t>
      </w:r>
    </w:p>
    <w:p w14:paraId="5C96016C" w14:textId="77777777" w:rsidR="00D568D0" w:rsidRDefault="00D568D0" w:rsidP="00D568D0">
      <w:pPr>
        <w:numPr>
          <w:ilvl w:val="1"/>
          <w:numId w:val="2"/>
        </w:numPr>
        <w:pBdr>
          <w:top w:val="nil"/>
          <w:left w:val="nil"/>
          <w:bottom w:val="nil"/>
          <w:right w:val="nil"/>
          <w:between w:val="nil"/>
        </w:pBdr>
        <w:spacing w:before="120" w:after="120"/>
        <w:jc w:val="both"/>
        <w:rPr>
          <w:rFonts w:ascii="Roboto Slab" w:eastAsia="Roboto Slab" w:hAnsi="Roboto Slab" w:cs="Roboto Slab"/>
          <w:sz w:val="21"/>
          <w:szCs w:val="21"/>
          <w:lang w:val="en-US"/>
        </w:rPr>
      </w:pPr>
      <w:r w:rsidRPr="00D568D0">
        <w:rPr>
          <w:rFonts w:ascii="Roboto Slab" w:eastAsia="Roboto Slab" w:hAnsi="Roboto Slab" w:cs="Roboto Slab"/>
          <w:sz w:val="21"/>
          <w:szCs w:val="21"/>
          <w:lang w:val="en-US"/>
        </w:rPr>
        <w:t xml:space="preserve">shall belong to the University of Pavia, if obtained using data and tools provided by the University itself; </w:t>
      </w:r>
    </w:p>
    <w:p w14:paraId="570AE91F" w14:textId="268A4B08" w:rsidR="005D4DBD" w:rsidRPr="00D568D0" w:rsidRDefault="00D568D0" w:rsidP="00D568D0">
      <w:pPr>
        <w:numPr>
          <w:ilvl w:val="1"/>
          <w:numId w:val="2"/>
        </w:numPr>
        <w:pBdr>
          <w:top w:val="nil"/>
          <w:left w:val="nil"/>
          <w:bottom w:val="nil"/>
          <w:right w:val="nil"/>
          <w:between w:val="nil"/>
        </w:pBdr>
        <w:spacing w:before="120" w:after="120"/>
        <w:jc w:val="both"/>
        <w:rPr>
          <w:sz w:val="21"/>
          <w:szCs w:val="21"/>
          <w:lang w:val="en-US"/>
        </w:rPr>
      </w:pPr>
      <w:r>
        <w:rPr>
          <w:rFonts w:ascii="Roboto Slab" w:eastAsia="Roboto Slab" w:hAnsi="Roboto Slab" w:cs="Roboto Slab"/>
          <w:sz w:val="21"/>
          <w:szCs w:val="21"/>
          <w:lang w:val="en-US"/>
        </w:rPr>
        <w:t>s</w:t>
      </w:r>
      <w:r w:rsidRPr="00D568D0">
        <w:rPr>
          <w:rFonts w:ascii="Roboto Slab" w:eastAsia="Roboto Slab" w:hAnsi="Roboto Slab" w:cs="Roboto Slab"/>
          <w:sz w:val="21"/>
          <w:szCs w:val="21"/>
          <w:lang w:val="en-US"/>
        </w:rPr>
        <w:t>hall belong to _______, if obtained using data and tools provided by the latter</w:t>
      </w:r>
      <w:r>
        <w:rPr>
          <w:rFonts w:ascii="Roboto Slab" w:eastAsia="Roboto Slab" w:hAnsi="Roboto Slab" w:cs="Roboto Slab"/>
          <w:sz w:val="21"/>
          <w:szCs w:val="21"/>
          <w:lang w:val="en-US"/>
        </w:rPr>
        <w:t>.</w:t>
      </w:r>
      <w:r w:rsidR="00A747CE" w:rsidRPr="00D568D0">
        <w:rPr>
          <w:rFonts w:ascii="Roboto Slab" w:eastAsia="Roboto Slab" w:hAnsi="Roboto Slab" w:cs="Roboto Slab"/>
          <w:sz w:val="21"/>
          <w:szCs w:val="21"/>
          <w:lang w:val="en-US"/>
        </w:rPr>
        <w:t xml:space="preserve"> </w:t>
      </w:r>
    </w:p>
    <w:p w14:paraId="570AE921" w14:textId="24864831" w:rsidR="005D4DBD" w:rsidRPr="00875998" w:rsidRDefault="00875998">
      <w:pPr>
        <w:numPr>
          <w:ilvl w:val="0"/>
          <w:numId w:val="1"/>
        </w:numPr>
        <w:pBdr>
          <w:top w:val="nil"/>
          <w:left w:val="nil"/>
          <w:bottom w:val="nil"/>
          <w:right w:val="nil"/>
          <w:between w:val="nil"/>
        </w:pBdr>
        <w:spacing w:before="120" w:after="120"/>
        <w:ind w:left="284" w:hanging="284"/>
        <w:jc w:val="both"/>
        <w:rPr>
          <w:rFonts w:ascii="Roboto Slab" w:eastAsia="Roboto Slab" w:hAnsi="Roboto Slab" w:cs="Roboto Slab"/>
          <w:color w:val="000000"/>
          <w:sz w:val="21"/>
          <w:szCs w:val="21"/>
          <w:lang w:val="en-US"/>
        </w:rPr>
      </w:pPr>
      <w:r w:rsidRPr="00875998">
        <w:rPr>
          <w:rFonts w:ascii="Roboto Slab" w:eastAsia="Roboto Slab" w:hAnsi="Roboto Slab" w:cs="Roboto Slab"/>
          <w:color w:val="000000"/>
          <w:sz w:val="21"/>
          <w:szCs w:val="21"/>
          <w:lang w:val="en-US"/>
        </w:rPr>
        <w:t>The parties may, however, make more suitable arrangements regarding their respective obligations in this matter</w:t>
      </w:r>
      <w:r>
        <w:rPr>
          <w:rFonts w:ascii="Roboto Slab" w:eastAsia="Roboto Slab" w:hAnsi="Roboto Slab" w:cs="Roboto Slab"/>
          <w:color w:val="000000"/>
          <w:sz w:val="21"/>
          <w:szCs w:val="21"/>
          <w:lang w:val="en-US"/>
        </w:rPr>
        <w:t xml:space="preserve"> - </w:t>
      </w:r>
      <w:r w:rsidRPr="00875998">
        <w:rPr>
          <w:rFonts w:ascii="Roboto Slab" w:eastAsia="Roboto Slab" w:hAnsi="Roboto Slab" w:cs="Roboto Slab"/>
          <w:color w:val="000000"/>
          <w:sz w:val="21"/>
          <w:szCs w:val="21"/>
          <w:lang w:val="en-US"/>
        </w:rPr>
        <w:t>including arrangements differing from those indicated</w:t>
      </w:r>
      <w:r>
        <w:rPr>
          <w:rFonts w:ascii="Roboto Slab" w:eastAsia="Roboto Slab" w:hAnsi="Roboto Slab" w:cs="Roboto Slab"/>
          <w:color w:val="000000"/>
          <w:sz w:val="21"/>
          <w:szCs w:val="21"/>
          <w:lang w:val="en-US"/>
        </w:rPr>
        <w:t xml:space="preserve"> - </w:t>
      </w:r>
      <w:r w:rsidRPr="00875998">
        <w:rPr>
          <w:rFonts w:ascii="Roboto Slab" w:eastAsia="Roboto Slab" w:hAnsi="Roboto Slab" w:cs="Roboto Slab"/>
          <w:color w:val="000000"/>
          <w:sz w:val="21"/>
          <w:szCs w:val="21"/>
          <w:lang w:val="en-US"/>
        </w:rPr>
        <w:t>in specific supplementary agreements to be formally executed (including via an exchange of correspondence), in order to regulate their respective obligations and rights in a more suitable and appropriate manner in light of specific developments that may arise from the conduct of the research activities.</w:t>
      </w:r>
      <w:r w:rsidR="00A747CE" w:rsidRPr="00875998">
        <w:rPr>
          <w:rFonts w:ascii="Roboto Slab" w:eastAsia="Roboto Slab" w:hAnsi="Roboto Slab" w:cs="Roboto Slab"/>
          <w:color w:val="000000"/>
          <w:sz w:val="21"/>
          <w:szCs w:val="21"/>
          <w:lang w:val="en-US"/>
        </w:rPr>
        <w:t xml:space="preserve"> </w:t>
      </w:r>
    </w:p>
    <w:p w14:paraId="570AE922" w14:textId="1E962D6E" w:rsidR="005D4DBD" w:rsidRPr="00125C7C" w:rsidRDefault="00125C7C">
      <w:pPr>
        <w:numPr>
          <w:ilvl w:val="0"/>
          <w:numId w:val="1"/>
        </w:numPr>
        <w:pBdr>
          <w:top w:val="nil"/>
          <w:left w:val="nil"/>
          <w:bottom w:val="nil"/>
          <w:right w:val="nil"/>
          <w:between w:val="nil"/>
        </w:pBdr>
        <w:spacing w:before="120" w:after="120"/>
        <w:ind w:left="284" w:hanging="284"/>
        <w:jc w:val="both"/>
        <w:rPr>
          <w:rFonts w:ascii="Roboto Slab" w:eastAsia="Roboto Slab" w:hAnsi="Roboto Slab" w:cs="Roboto Slab"/>
          <w:color w:val="000000"/>
          <w:sz w:val="21"/>
          <w:szCs w:val="21"/>
          <w:lang w:val="en-US"/>
        </w:rPr>
      </w:pPr>
      <w:r w:rsidRPr="00125C7C">
        <w:rPr>
          <w:rFonts w:ascii="Roboto Slab" w:eastAsia="Roboto Slab" w:hAnsi="Roboto Slab" w:cs="Roboto Slab"/>
          <w:color w:val="000000"/>
          <w:sz w:val="21"/>
          <w:szCs w:val="21"/>
          <w:lang w:val="en-US"/>
        </w:rPr>
        <w:lastRenderedPageBreak/>
        <w:t xml:space="preserve">It is understood between the parties that all tools and results in the possession of each party prior to the formalization of this agreement shall remain their respective property. Any provision of such tools and results </w:t>
      </w:r>
      <w:proofErr w:type="gramStart"/>
      <w:r w:rsidRPr="00125C7C">
        <w:rPr>
          <w:rFonts w:ascii="Roboto Slab" w:eastAsia="Roboto Slab" w:hAnsi="Roboto Slab" w:cs="Roboto Slab"/>
          <w:color w:val="000000"/>
          <w:sz w:val="21"/>
          <w:szCs w:val="21"/>
          <w:lang w:val="en-US"/>
        </w:rPr>
        <w:t>by</w:t>
      </w:r>
      <w:proofErr w:type="gramEnd"/>
      <w:r w:rsidRPr="00125C7C">
        <w:rPr>
          <w:rFonts w:ascii="Roboto Slab" w:eastAsia="Roboto Slab" w:hAnsi="Roboto Slab" w:cs="Roboto Slab"/>
          <w:color w:val="000000"/>
          <w:sz w:val="21"/>
          <w:szCs w:val="21"/>
          <w:lang w:val="en-US"/>
        </w:rPr>
        <w:t xml:space="preserve"> one party to the other within the scope of the activities governed by this agreement shall be the subject of specific contracts.</w:t>
      </w:r>
      <w:r w:rsidR="00A747CE" w:rsidRPr="00125C7C">
        <w:rPr>
          <w:rFonts w:ascii="Roboto Slab" w:eastAsia="Roboto Slab" w:hAnsi="Roboto Slab" w:cs="Roboto Slab"/>
          <w:color w:val="000000"/>
          <w:sz w:val="21"/>
          <w:szCs w:val="21"/>
          <w:lang w:val="en-US"/>
        </w:rPr>
        <w:t xml:space="preserve"> </w:t>
      </w:r>
    </w:p>
    <w:p w14:paraId="570AE923" w14:textId="3280D3A5" w:rsidR="005D4DBD" w:rsidRPr="00DE7CF9" w:rsidRDefault="00DE7CF9">
      <w:pPr>
        <w:numPr>
          <w:ilvl w:val="0"/>
          <w:numId w:val="1"/>
        </w:numPr>
        <w:pBdr>
          <w:top w:val="nil"/>
          <w:left w:val="nil"/>
          <w:bottom w:val="nil"/>
          <w:right w:val="nil"/>
          <w:between w:val="nil"/>
        </w:pBdr>
        <w:spacing w:before="120" w:after="120"/>
        <w:ind w:left="284" w:hanging="284"/>
        <w:jc w:val="both"/>
        <w:rPr>
          <w:rFonts w:ascii="Roboto Slab" w:eastAsia="Roboto Slab" w:hAnsi="Roboto Slab" w:cs="Roboto Slab"/>
          <w:color w:val="000000"/>
          <w:sz w:val="21"/>
          <w:szCs w:val="21"/>
          <w:lang w:val="en-US"/>
        </w:rPr>
      </w:pPr>
      <w:r w:rsidRPr="00DE7CF9">
        <w:rPr>
          <w:rFonts w:ascii="Roboto Slab" w:eastAsia="Roboto Slab" w:hAnsi="Roboto Slab" w:cs="Roboto Slab"/>
          <w:color w:val="000000"/>
          <w:sz w:val="21"/>
          <w:szCs w:val="21"/>
          <w:lang w:val="en-US"/>
        </w:rPr>
        <w:t xml:space="preserve">Any transfer between the parties of intellectual property rights accrued </w:t>
      </w:r>
      <w:proofErr w:type="gramStart"/>
      <w:r w:rsidRPr="00DE7CF9">
        <w:rPr>
          <w:rFonts w:ascii="Roboto Slab" w:eastAsia="Roboto Slab" w:hAnsi="Roboto Slab" w:cs="Roboto Slab"/>
          <w:color w:val="000000"/>
          <w:sz w:val="21"/>
          <w:szCs w:val="21"/>
          <w:lang w:val="en-US"/>
        </w:rPr>
        <w:t>during the course of</w:t>
      </w:r>
      <w:proofErr w:type="gramEnd"/>
      <w:r w:rsidRPr="00DE7CF9">
        <w:rPr>
          <w:rFonts w:ascii="Roboto Slab" w:eastAsia="Roboto Slab" w:hAnsi="Roboto Slab" w:cs="Roboto Slab"/>
          <w:color w:val="000000"/>
          <w:sz w:val="21"/>
          <w:szCs w:val="21"/>
          <w:lang w:val="en-US"/>
        </w:rPr>
        <w:t xml:space="preserve"> this agreement shall be formalized by the parties themselves in separate agreements.</w:t>
      </w:r>
      <w:r w:rsidR="00A747CE" w:rsidRPr="00DE7CF9">
        <w:rPr>
          <w:rFonts w:ascii="Roboto Slab" w:eastAsia="Roboto Slab" w:hAnsi="Roboto Slab" w:cs="Roboto Slab"/>
          <w:color w:val="000000"/>
          <w:sz w:val="21"/>
          <w:szCs w:val="21"/>
          <w:lang w:val="en-US"/>
        </w:rPr>
        <w:t xml:space="preserve"> </w:t>
      </w:r>
    </w:p>
    <w:p w14:paraId="4807B947" w14:textId="499902C2" w:rsidR="00DE7CF9" w:rsidRPr="00DE7CF9" w:rsidRDefault="00DE7CF9">
      <w:pPr>
        <w:numPr>
          <w:ilvl w:val="0"/>
          <w:numId w:val="1"/>
        </w:numPr>
        <w:pBdr>
          <w:top w:val="nil"/>
          <w:left w:val="nil"/>
          <w:bottom w:val="nil"/>
          <w:right w:val="nil"/>
          <w:between w:val="nil"/>
        </w:pBdr>
        <w:spacing w:before="120" w:after="120"/>
        <w:ind w:left="284" w:hanging="284"/>
        <w:jc w:val="both"/>
        <w:rPr>
          <w:rFonts w:ascii="Roboto Slab" w:eastAsia="Roboto Slab" w:hAnsi="Roboto Slab" w:cs="Roboto Slab"/>
          <w:sz w:val="21"/>
          <w:szCs w:val="21"/>
          <w:lang w:val="en-US"/>
        </w:rPr>
      </w:pPr>
      <w:r w:rsidRPr="00DE7CF9">
        <w:rPr>
          <w:rFonts w:ascii="Roboto Slab" w:eastAsia="Roboto Slab" w:hAnsi="Roboto Slab" w:cs="Roboto Slab"/>
          <w:sz w:val="21"/>
          <w:szCs w:val="21"/>
          <w:lang w:val="en-US"/>
        </w:rPr>
        <w:t xml:space="preserve">At the request of </w:t>
      </w:r>
      <w:r>
        <w:rPr>
          <w:rFonts w:ascii="Roboto Slab" w:eastAsia="Roboto Slab" w:hAnsi="Roboto Slab" w:cs="Roboto Slab"/>
          <w:sz w:val="21"/>
          <w:szCs w:val="21"/>
          <w:lang w:val="en-US"/>
        </w:rPr>
        <w:t>______</w:t>
      </w:r>
      <w:r w:rsidRPr="00DE7CF9">
        <w:rPr>
          <w:rFonts w:ascii="Roboto Slab" w:eastAsia="Roboto Slab" w:hAnsi="Roboto Slab" w:cs="Roboto Slab"/>
          <w:sz w:val="21"/>
          <w:szCs w:val="21"/>
          <w:lang w:val="en-US"/>
        </w:rPr>
        <w:t xml:space="preserve">, the </w:t>
      </w:r>
      <w:r>
        <w:rPr>
          <w:rFonts w:ascii="Roboto Slab" w:eastAsia="Roboto Slab" w:hAnsi="Roboto Slab" w:cs="Roboto Slab"/>
          <w:sz w:val="21"/>
          <w:szCs w:val="21"/>
          <w:lang w:val="en-US"/>
        </w:rPr>
        <w:t>PhD</w:t>
      </w:r>
      <w:r w:rsidRPr="00DE7CF9">
        <w:rPr>
          <w:rFonts w:ascii="Roboto Slab" w:eastAsia="Roboto Slab" w:hAnsi="Roboto Slab" w:cs="Roboto Slab"/>
          <w:sz w:val="21"/>
          <w:szCs w:val="21"/>
          <w:lang w:val="en-US"/>
        </w:rPr>
        <w:t xml:space="preserve"> thesis</w:t>
      </w:r>
      <w:r>
        <w:rPr>
          <w:rFonts w:ascii="Roboto Slab" w:eastAsia="Roboto Slab" w:hAnsi="Roboto Slab" w:cs="Roboto Slab"/>
          <w:sz w:val="21"/>
          <w:szCs w:val="21"/>
          <w:lang w:val="en-US"/>
        </w:rPr>
        <w:t xml:space="preserve">, </w:t>
      </w:r>
      <w:r w:rsidRPr="00DE7CF9">
        <w:rPr>
          <w:rFonts w:ascii="Roboto Slab" w:eastAsia="Roboto Slab" w:hAnsi="Roboto Slab" w:cs="Roboto Slab"/>
          <w:sz w:val="21"/>
          <w:szCs w:val="21"/>
          <w:lang w:val="en-US"/>
        </w:rPr>
        <w:t>as well as any other work proposed for publication arising from the collaboration governed by this agreement</w:t>
      </w:r>
      <w:r>
        <w:rPr>
          <w:rFonts w:ascii="Roboto Slab" w:eastAsia="Roboto Slab" w:hAnsi="Roboto Slab" w:cs="Roboto Slab"/>
          <w:sz w:val="21"/>
          <w:szCs w:val="21"/>
          <w:lang w:val="en-US"/>
        </w:rPr>
        <w:t xml:space="preserve">, </w:t>
      </w:r>
      <w:r w:rsidRPr="00DE7CF9">
        <w:rPr>
          <w:rFonts w:ascii="Roboto Slab" w:eastAsia="Roboto Slab" w:hAnsi="Roboto Slab" w:cs="Roboto Slab"/>
          <w:sz w:val="21"/>
          <w:szCs w:val="21"/>
          <w:lang w:val="en-US"/>
        </w:rPr>
        <w:t xml:space="preserve">must be made available for review by the </w:t>
      </w:r>
      <w:r>
        <w:rPr>
          <w:rFonts w:ascii="Roboto Slab" w:eastAsia="Roboto Slab" w:hAnsi="Roboto Slab" w:cs="Roboto Slab"/>
          <w:sz w:val="21"/>
          <w:szCs w:val="21"/>
          <w:lang w:val="en-US"/>
        </w:rPr>
        <w:t xml:space="preserve">_____ </w:t>
      </w:r>
      <w:r w:rsidRPr="00DE7CF9">
        <w:rPr>
          <w:rFonts w:ascii="Roboto Slab" w:eastAsia="Roboto Slab" w:hAnsi="Roboto Slab" w:cs="Roboto Slab"/>
          <w:sz w:val="21"/>
          <w:szCs w:val="21"/>
          <w:lang w:val="en-US"/>
        </w:rPr>
        <w:t xml:space="preserve">at least thirty days prior to the publication date, in order to verify that such documents do not contain confidential information owned by </w:t>
      </w:r>
      <w:r>
        <w:rPr>
          <w:rFonts w:ascii="Roboto Slab" w:eastAsia="Roboto Slab" w:hAnsi="Roboto Slab" w:cs="Roboto Slab"/>
          <w:sz w:val="21"/>
          <w:szCs w:val="21"/>
          <w:lang w:val="en-US"/>
        </w:rPr>
        <w:t xml:space="preserve">_____ </w:t>
      </w:r>
      <w:r w:rsidRPr="00DE7CF9">
        <w:rPr>
          <w:rFonts w:ascii="Roboto Slab" w:eastAsia="Roboto Slab" w:hAnsi="Roboto Slab" w:cs="Roboto Slab"/>
          <w:sz w:val="21"/>
          <w:szCs w:val="21"/>
          <w:lang w:val="en-US"/>
        </w:rPr>
        <w:t xml:space="preserve">that it does not intend to disclose. It is understood, however, that pursuant to Art. 38, paragraph 7 of the University’s Regulations on </w:t>
      </w:r>
      <w:r w:rsidRPr="00DE7CF9">
        <w:rPr>
          <w:rFonts w:ascii="Roboto Slab" w:eastAsia="Roboto Slab" w:hAnsi="Roboto Slab" w:cs="Roboto Slab"/>
          <w:sz w:val="21"/>
          <w:szCs w:val="21"/>
          <w:lang w:val="en-US"/>
        </w:rPr>
        <w:t>Ph</w:t>
      </w:r>
      <w:r>
        <w:rPr>
          <w:rFonts w:ascii="Roboto Slab" w:eastAsia="Roboto Slab" w:hAnsi="Roboto Slab" w:cs="Roboto Slab"/>
          <w:sz w:val="21"/>
          <w:szCs w:val="21"/>
          <w:lang w:val="en-US"/>
        </w:rPr>
        <w:t>D</w:t>
      </w:r>
      <w:r w:rsidRPr="00DE7CF9">
        <w:rPr>
          <w:rFonts w:ascii="Roboto Slab" w:eastAsia="Roboto Slab" w:hAnsi="Roboto Slab" w:cs="Roboto Slab"/>
          <w:sz w:val="21"/>
          <w:szCs w:val="21"/>
          <w:lang w:val="en-US"/>
        </w:rPr>
        <w:t xml:space="preserve"> Programs, the classification of parts of the thesis as confidential must be approved by the competent </w:t>
      </w:r>
      <w:r>
        <w:rPr>
          <w:rFonts w:ascii="Roboto Slab" w:eastAsia="Roboto Slab" w:hAnsi="Roboto Slab" w:cs="Roboto Slab"/>
          <w:sz w:val="21"/>
          <w:szCs w:val="21"/>
          <w:lang w:val="en-US"/>
        </w:rPr>
        <w:t>Academic</w:t>
      </w:r>
      <w:r w:rsidRPr="00DE7CF9">
        <w:rPr>
          <w:rFonts w:ascii="Roboto Slab" w:eastAsia="Roboto Slab" w:hAnsi="Roboto Slab" w:cs="Roboto Slab"/>
          <w:sz w:val="21"/>
          <w:szCs w:val="21"/>
          <w:lang w:val="en-US"/>
        </w:rPr>
        <w:t xml:space="preserve"> Board.</w:t>
      </w:r>
    </w:p>
    <w:p w14:paraId="570AE925" w14:textId="77777777" w:rsidR="005D4DBD" w:rsidRDefault="005D4DBD">
      <w:pPr>
        <w:pBdr>
          <w:top w:val="nil"/>
          <w:left w:val="nil"/>
          <w:bottom w:val="nil"/>
          <w:right w:val="nil"/>
          <w:between w:val="nil"/>
        </w:pBdr>
        <w:spacing w:before="120" w:after="120"/>
        <w:jc w:val="both"/>
        <w:rPr>
          <w:rFonts w:ascii="Roboto Slab" w:eastAsia="Roboto Slab" w:hAnsi="Roboto Slab" w:cs="Roboto Slab"/>
          <w:color w:val="000000"/>
          <w:sz w:val="21"/>
          <w:szCs w:val="21"/>
        </w:rPr>
      </w:pPr>
    </w:p>
    <w:p w14:paraId="570AE926" w14:textId="33DB0341" w:rsidR="005D4DBD" w:rsidRDefault="00A747CE">
      <w:pPr>
        <w:pBdr>
          <w:top w:val="nil"/>
          <w:left w:val="nil"/>
          <w:bottom w:val="nil"/>
          <w:right w:val="nil"/>
          <w:between w:val="nil"/>
        </w:pBdr>
        <w:spacing w:before="120" w:after="120"/>
        <w:jc w:val="both"/>
        <w:rPr>
          <w:rFonts w:ascii="Roboto Slab" w:eastAsia="Roboto Slab" w:hAnsi="Roboto Slab" w:cs="Roboto Slab"/>
          <w:color w:val="000000"/>
          <w:sz w:val="21"/>
          <w:szCs w:val="21"/>
        </w:rPr>
      </w:pPr>
      <w:r>
        <w:rPr>
          <w:rFonts w:ascii="Roboto Slab" w:eastAsia="Roboto Slab" w:hAnsi="Roboto Slab" w:cs="Roboto Slab"/>
          <w:b/>
          <w:bCs/>
          <w:color w:val="000000"/>
          <w:sz w:val="21"/>
          <w:szCs w:val="21"/>
        </w:rPr>
        <w:t xml:space="preserve">Art. 11 </w:t>
      </w:r>
      <w:r w:rsidR="00981627">
        <w:rPr>
          <w:rFonts w:ascii="Roboto Slab" w:eastAsia="Roboto Slab" w:hAnsi="Roboto Slab" w:cs="Roboto Slab"/>
          <w:b/>
          <w:bCs/>
          <w:color w:val="000000"/>
          <w:sz w:val="21"/>
          <w:szCs w:val="21"/>
        </w:rPr>
        <w:t>–</w:t>
      </w:r>
      <w:r>
        <w:rPr>
          <w:rFonts w:ascii="Roboto Slab" w:eastAsia="Roboto Slab" w:hAnsi="Roboto Slab" w:cs="Roboto Slab"/>
          <w:b/>
          <w:bCs/>
          <w:color w:val="000000"/>
          <w:sz w:val="21"/>
          <w:szCs w:val="21"/>
        </w:rPr>
        <w:t xml:space="preserve"> </w:t>
      </w:r>
      <w:proofErr w:type="spellStart"/>
      <w:r w:rsidR="00981627">
        <w:rPr>
          <w:rFonts w:ascii="Roboto Slab" w:eastAsia="Roboto Slab" w:hAnsi="Roboto Slab" w:cs="Roboto Slab"/>
          <w:b/>
          <w:bCs/>
          <w:color w:val="000000"/>
          <w:sz w:val="21"/>
          <w:szCs w:val="21"/>
        </w:rPr>
        <w:t>Confidentiality</w:t>
      </w:r>
      <w:proofErr w:type="spellEnd"/>
      <w:r w:rsidR="00981627">
        <w:rPr>
          <w:rFonts w:ascii="Roboto Slab" w:eastAsia="Roboto Slab" w:hAnsi="Roboto Slab" w:cs="Roboto Slab"/>
          <w:b/>
          <w:bCs/>
          <w:color w:val="000000"/>
          <w:sz w:val="21"/>
          <w:szCs w:val="21"/>
        </w:rPr>
        <w:t xml:space="preserve"> and </w:t>
      </w:r>
      <w:proofErr w:type="spellStart"/>
      <w:r w:rsidR="00981627">
        <w:rPr>
          <w:rFonts w:ascii="Roboto Slab" w:eastAsia="Roboto Slab" w:hAnsi="Roboto Slab" w:cs="Roboto Slab"/>
          <w:b/>
          <w:bCs/>
          <w:color w:val="000000"/>
          <w:sz w:val="21"/>
          <w:szCs w:val="21"/>
        </w:rPr>
        <w:t>publications</w:t>
      </w:r>
      <w:proofErr w:type="spellEnd"/>
    </w:p>
    <w:p w14:paraId="570AE927" w14:textId="652947EE" w:rsidR="005D4DBD" w:rsidRPr="00AC155F" w:rsidRDefault="00AC155F">
      <w:pPr>
        <w:numPr>
          <w:ilvl w:val="0"/>
          <w:numId w:val="3"/>
        </w:numPr>
        <w:pBdr>
          <w:top w:val="nil"/>
          <w:left w:val="nil"/>
          <w:bottom w:val="nil"/>
          <w:right w:val="nil"/>
          <w:between w:val="nil"/>
        </w:pBdr>
        <w:spacing w:before="120" w:after="120"/>
        <w:ind w:left="284" w:hanging="284"/>
        <w:jc w:val="both"/>
        <w:rPr>
          <w:rFonts w:ascii="Roboto Slab" w:eastAsia="Roboto Slab" w:hAnsi="Roboto Slab" w:cs="Roboto Slab"/>
          <w:color w:val="000000"/>
          <w:sz w:val="21"/>
          <w:szCs w:val="21"/>
          <w:lang w:val="en-US"/>
        </w:rPr>
      </w:pPr>
      <w:r w:rsidRPr="00AC155F">
        <w:rPr>
          <w:rFonts w:ascii="Roboto Slab" w:eastAsia="Roboto Slab" w:hAnsi="Roboto Slab" w:cs="Roboto Slab"/>
          <w:color w:val="000000"/>
          <w:sz w:val="21"/>
          <w:szCs w:val="21"/>
          <w:lang w:val="en-US"/>
        </w:rPr>
        <w:t xml:space="preserve">The parties undertake not to disclose to third parties any information, technical data, documents, confidential details, facts, etc., concerning the other party. The confidentiality obligation extends to all personnel participating in the research, including the </w:t>
      </w:r>
      <w:r w:rsidRPr="00AC155F">
        <w:rPr>
          <w:rFonts w:ascii="Roboto Slab" w:eastAsia="Roboto Slab" w:hAnsi="Roboto Slab" w:cs="Roboto Slab"/>
          <w:color w:val="000000"/>
          <w:sz w:val="21"/>
          <w:szCs w:val="21"/>
          <w:lang w:val="en-US"/>
        </w:rPr>
        <w:t>PhD student</w:t>
      </w:r>
      <w:r w:rsidR="00A747CE" w:rsidRPr="00AC155F">
        <w:rPr>
          <w:rFonts w:ascii="Roboto Slab" w:eastAsia="Roboto Slab" w:hAnsi="Roboto Slab" w:cs="Roboto Slab"/>
          <w:color w:val="000000"/>
          <w:sz w:val="21"/>
          <w:szCs w:val="21"/>
          <w:lang w:val="en-US"/>
        </w:rPr>
        <w:t xml:space="preserve">. </w:t>
      </w:r>
    </w:p>
    <w:p w14:paraId="398AFEA1" w14:textId="77777777" w:rsidR="0076441E" w:rsidRDefault="0076441E" w:rsidP="0076441E">
      <w:pPr>
        <w:numPr>
          <w:ilvl w:val="0"/>
          <w:numId w:val="3"/>
        </w:numPr>
        <w:pBdr>
          <w:top w:val="nil"/>
          <w:left w:val="nil"/>
          <w:bottom w:val="nil"/>
          <w:right w:val="nil"/>
          <w:between w:val="nil"/>
        </w:pBdr>
        <w:spacing w:before="120" w:after="120"/>
        <w:ind w:left="284" w:hanging="284"/>
        <w:jc w:val="both"/>
        <w:rPr>
          <w:rFonts w:ascii="Roboto Slab" w:eastAsia="Roboto Slab" w:hAnsi="Roboto Slab" w:cs="Roboto Slab"/>
          <w:color w:val="000000"/>
          <w:sz w:val="21"/>
          <w:szCs w:val="21"/>
          <w:lang w:val="en-US"/>
        </w:rPr>
      </w:pPr>
      <w:r w:rsidRPr="0076441E">
        <w:rPr>
          <w:rFonts w:ascii="Roboto Slab" w:eastAsia="Roboto Slab" w:hAnsi="Roboto Slab" w:cs="Roboto Slab"/>
          <w:color w:val="000000"/>
          <w:sz w:val="21"/>
          <w:szCs w:val="21"/>
          <w:lang w:val="en-US"/>
        </w:rPr>
        <w:t xml:space="preserve">The data and documents provided by the two universities for the purposes of the </w:t>
      </w:r>
      <w:r>
        <w:rPr>
          <w:rFonts w:ascii="Roboto Slab" w:eastAsia="Roboto Slab" w:hAnsi="Roboto Slab" w:cs="Roboto Slab"/>
          <w:color w:val="000000"/>
          <w:sz w:val="21"/>
          <w:szCs w:val="21"/>
          <w:lang w:val="en-US"/>
        </w:rPr>
        <w:t>PhD</w:t>
      </w:r>
      <w:r w:rsidRPr="0076441E">
        <w:rPr>
          <w:rFonts w:ascii="Roboto Slab" w:eastAsia="Roboto Slab" w:hAnsi="Roboto Slab" w:cs="Roboto Slab"/>
          <w:color w:val="000000"/>
          <w:sz w:val="21"/>
          <w:szCs w:val="21"/>
          <w:lang w:val="en-US"/>
        </w:rPr>
        <w:t xml:space="preserve"> thesis work may be used exclusively within the scope of the research related to it.</w:t>
      </w:r>
    </w:p>
    <w:p w14:paraId="570AE92A" w14:textId="7E590E6A" w:rsidR="005D4DBD" w:rsidRPr="0076441E" w:rsidRDefault="0076441E" w:rsidP="0076441E">
      <w:pPr>
        <w:numPr>
          <w:ilvl w:val="0"/>
          <w:numId w:val="3"/>
        </w:numPr>
        <w:pBdr>
          <w:top w:val="nil"/>
          <w:left w:val="nil"/>
          <w:bottom w:val="nil"/>
          <w:right w:val="nil"/>
          <w:between w:val="nil"/>
        </w:pBdr>
        <w:spacing w:before="120" w:after="120"/>
        <w:ind w:left="284" w:hanging="284"/>
        <w:jc w:val="both"/>
        <w:rPr>
          <w:rFonts w:ascii="Roboto Slab" w:eastAsia="Roboto Slab" w:hAnsi="Roboto Slab" w:cs="Roboto Slab"/>
          <w:color w:val="000000"/>
          <w:sz w:val="21"/>
          <w:szCs w:val="21"/>
          <w:lang w:val="en-US"/>
        </w:rPr>
      </w:pPr>
      <w:r w:rsidRPr="0076441E">
        <w:rPr>
          <w:rFonts w:ascii="Roboto Slab" w:eastAsia="Roboto Slab" w:hAnsi="Roboto Slab" w:cs="Roboto Slab"/>
          <w:color w:val="000000"/>
          <w:sz w:val="21"/>
          <w:szCs w:val="21"/>
          <w:lang w:val="en-US"/>
        </w:rPr>
        <w:t>The two Universities undertake not to use the name of the partner University without having obtained its prior consent.</w:t>
      </w:r>
    </w:p>
    <w:p w14:paraId="431A9EE0" w14:textId="77777777" w:rsidR="0076441E" w:rsidRDefault="0076441E">
      <w:pPr>
        <w:pBdr>
          <w:top w:val="nil"/>
          <w:left w:val="nil"/>
          <w:bottom w:val="nil"/>
          <w:right w:val="nil"/>
          <w:between w:val="nil"/>
        </w:pBdr>
        <w:spacing w:before="120" w:after="120"/>
        <w:jc w:val="both"/>
        <w:rPr>
          <w:rFonts w:ascii="Roboto Slab" w:eastAsia="Roboto Slab" w:hAnsi="Roboto Slab" w:cs="Roboto Slab"/>
          <w:b/>
          <w:bCs/>
          <w:color w:val="000000"/>
          <w:sz w:val="21"/>
          <w:szCs w:val="21"/>
        </w:rPr>
      </w:pPr>
    </w:p>
    <w:p w14:paraId="471EEB32" w14:textId="77777777" w:rsidR="00124D5E" w:rsidRPr="00E00A9B" w:rsidRDefault="00A747CE" w:rsidP="00124D5E">
      <w:pPr>
        <w:pBdr>
          <w:top w:val="nil"/>
          <w:left w:val="nil"/>
          <w:bottom w:val="nil"/>
          <w:right w:val="nil"/>
          <w:between w:val="nil"/>
        </w:pBdr>
        <w:spacing w:before="120" w:after="120"/>
        <w:jc w:val="both"/>
        <w:rPr>
          <w:rFonts w:ascii="Roboto Slab" w:eastAsia="Roboto Slab" w:hAnsi="Roboto Slab" w:cs="Roboto Slab"/>
          <w:b/>
          <w:bCs/>
          <w:color w:val="000000"/>
          <w:sz w:val="21"/>
          <w:szCs w:val="21"/>
          <w:lang w:val="en-US"/>
        </w:rPr>
      </w:pPr>
      <w:r w:rsidRPr="00E00A9B">
        <w:rPr>
          <w:rFonts w:ascii="Roboto Slab" w:eastAsia="Roboto Slab" w:hAnsi="Roboto Slab" w:cs="Roboto Slab"/>
          <w:b/>
          <w:bCs/>
          <w:color w:val="000000"/>
          <w:sz w:val="21"/>
          <w:szCs w:val="21"/>
          <w:lang w:val="en-US"/>
        </w:rPr>
        <w:t xml:space="preserve">Art. 12 - </w:t>
      </w:r>
      <w:r w:rsidR="00124D5E" w:rsidRPr="00124D5E">
        <w:rPr>
          <w:rFonts w:ascii="Roboto Slab" w:eastAsia="Roboto Slab" w:hAnsi="Roboto Slab" w:cs="Roboto Slab"/>
          <w:b/>
          <w:bCs/>
          <w:color w:val="000000"/>
          <w:sz w:val="21"/>
          <w:szCs w:val="21"/>
          <w:lang w:val="en"/>
        </w:rPr>
        <w:t>Processing of personal data</w:t>
      </w:r>
    </w:p>
    <w:p w14:paraId="7FDDD1A5" w14:textId="6864E5C5" w:rsidR="00E00A9B" w:rsidRPr="00E00A9B" w:rsidRDefault="00E00A9B" w:rsidP="006C3EBA">
      <w:pPr>
        <w:pStyle w:val="Paragrafoelenco"/>
        <w:numPr>
          <w:ilvl w:val="3"/>
          <w:numId w:val="11"/>
        </w:numPr>
        <w:pBdr>
          <w:top w:val="nil"/>
          <w:left w:val="nil"/>
          <w:bottom w:val="nil"/>
          <w:right w:val="nil"/>
          <w:between w:val="nil"/>
        </w:pBdr>
        <w:spacing w:before="120" w:after="120"/>
        <w:ind w:left="426"/>
        <w:jc w:val="both"/>
        <w:rPr>
          <w:rFonts w:ascii="Roboto Slab" w:eastAsia="Roboto Slab" w:hAnsi="Roboto Slab" w:cs="Roboto Slab"/>
          <w:color w:val="000000"/>
          <w:sz w:val="21"/>
          <w:szCs w:val="21"/>
        </w:rPr>
      </w:pPr>
      <w:r w:rsidRPr="00E00A9B">
        <w:rPr>
          <w:rFonts w:ascii="Roboto Slab" w:eastAsia="Roboto Slab" w:hAnsi="Roboto Slab" w:cs="Roboto Slab"/>
          <w:color w:val="000000"/>
          <w:sz w:val="21"/>
          <w:szCs w:val="21"/>
          <w:lang w:val="en-US"/>
        </w:rPr>
        <w:t>The Parties acknowledge that they have been informed regarding the use of their personal data and authorize its processing</w:t>
      </w:r>
      <w:r>
        <w:rPr>
          <w:rFonts w:ascii="Roboto Slab" w:eastAsia="Roboto Slab" w:hAnsi="Roboto Slab" w:cs="Roboto Slab"/>
          <w:color w:val="000000"/>
          <w:sz w:val="21"/>
          <w:szCs w:val="21"/>
          <w:lang w:val="en-US"/>
        </w:rPr>
        <w:t xml:space="preserve"> - w</w:t>
      </w:r>
      <w:r w:rsidRPr="00E00A9B">
        <w:rPr>
          <w:rFonts w:ascii="Roboto Slab" w:eastAsia="Roboto Slab" w:hAnsi="Roboto Slab" w:cs="Roboto Slab"/>
          <w:color w:val="000000"/>
          <w:sz w:val="21"/>
          <w:szCs w:val="21"/>
          <w:lang w:val="en-US"/>
        </w:rPr>
        <w:t>hether in electronic and/or paper format</w:t>
      </w:r>
      <w:r>
        <w:rPr>
          <w:rFonts w:ascii="Roboto Slab" w:eastAsia="Roboto Slab" w:hAnsi="Roboto Slab" w:cs="Roboto Slab"/>
          <w:color w:val="000000"/>
          <w:sz w:val="21"/>
          <w:szCs w:val="21"/>
          <w:lang w:val="en-US"/>
        </w:rPr>
        <w:t xml:space="preserve"> - </w:t>
      </w:r>
      <w:r w:rsidRPr="00E00A9B">
        <w:rPr>
          <w:rFonts w:ascii="Roboto Slab" w:eastAsia="Roboto Slab" w:hAnsi="Roboto Slab" w:cs="Roboto Slab"/>
          <w:color w:val="000000"/>
          <w:sz w:val="21"/>
          <w:szCs w:val="21"/>
          <w:lang w:val="en-US"/>
        </w:rPr>
        <w:t xml:space="preserve">for the purpose of fulfilling all legal obligations and any other requirements necessary for the conclusion and performance of the relationship established by this agreement. </w:t>
      </w:r>
      <w:r w:rsidRPr="00E00A9B">
        <w:rPr>
          <w:rFonts w:ascii="Roboto Slab" w:eastAsia="Roboto Slab" w:hAnsi="Roboto Slab" w:cs="Roboto Slab"/>
          <w:color w:val="000000"/>
          <w:sz w:val="21"/>
          <w:szCs w:val="21"/>
        </w:rPr>
        <w:t xml:space="preserve">Such processing </w:t>
      </w:r>
      <w:proofErr w:type="spellStart"/>
      <w:r w:rsidRPr="00E00A9B">
        <w:rPr>
          <w:rFonts w:ascii="Roboto Slab" w:eastAsia="Roboto Slab" w:hAnsi="Roboto Slab" w:cs="Roboto Slab"/>
          <w:color w:val="000000"/>
          <w:sz w:val="21"/>
          <w:szCs w:val="21"/>
        </w:rPr>
        <w:t>shall</w:t>
      </w:r>
      <w:proofErr w:type="spellEnd"/>
      <w:r w:rsidRPr="00E00A9B">
        <w:rPr>
          <w:rFonts w:ascii="Roboto Slab" w:eastAsia="Roboto Slab" w:hAnsi="Roboto Slab" w:cs="Roboto Slab"/>
          <w:color w:val="000000"/>
          <w:sz w:val="21"/>
          <w:szCs w:val="21"/>
        </w:rPr>
        <w:t xml:space="preserve"> be </w:t>
      </w:r>
      <w:proofErr w:type="spellStart"/>
      <w:r w:rsidRPr="00E00A9B">
        <w:rPr>
          <w:rFonts w:ascii="Roboto Slab" w:eastAsia="Roboto Slab" w:hAnsi="Roboto Slab" w:cs="Roboto Slab"/>
          <w:color w:val="000000"/>
          <w:sz w:val="21"/>
          <w:szCs w:val="21"/>
        </w:rPr>
        <w:t>carried</w:t>
      </w:r>
      <w:proofErr w:type="spellEnd"/>
      <w:r w:rsidRPr="00E00A9B">
        <w:rPr>
          <w:rFonts w:ascii="Roboto Slab" w:eastAsia="Roboto Slab" w:hAnsi="Roboto Slab" w:cs="Roboto Slab"/>
          <w:color w:val="000000"/>
          <w:sz w:val="21"/>
          <w:szCs w:val="21"/>
        </w:rPr>
        <w:t xml:space="preserve"> out in the </w:t>
      </w:r>
      <w:proofErr w:type="spellStart"/>
      <w:r w:rsidRPr="00E00A9B">
        <w:rPr>
          <w:rFonts w:ascii="Roboto Slab" w:eastAsia="Roboto Slab" w:hAnsi="Roboto Slab" w:cs="Roboto Slab"/>
          <w:color w:val="000000"/>
          <w:sz w:val="21"/>
          <w:szCs w:val="21"/>
        </w:rPr>
        <w:t>manner</w:t>
      </w:r>
      <w:proofErr w:type="spellEnd"/>
      <w:r w:rsidRPr="00E00A9B">
        <w:rPr>
          <w:rFonts w:ascii="Roboto Slab" w:eastAsia="Roboto Slab" w:hAnsi="Roboto Slab" w:cs="Roboto Slab"/>
          <w:color w:val="000000"/>
          <w:sz w:val="21"/>
          <w:szCs w:val="21"/>
        </w:rPr>
        <w:t xml:space="preserve"> and to the </w:t>
      </w:r>
      <w:proofErr w:type="spellStart"/>
      <w:r w:rsidRPr="00E00A9B">
        <w:rPr>
          <w:rFonts w:ascii="Roboto Slab" w:eastAsia="Roboto Slab" w:hAnsi="Roboto Slab" w:cs="Roboto Slab"/>
          <w:color w:val="000000"/>
          <w:sz w:val="21"/>
          <w:szCs w:val="21"/>
        </w:rPr>
        <w:t>extent</w:t>
      </w:r>
      <w:proofErr w:type="spellEnd"/>
      <w:r w:rsidRPr="00E00A9B">
        <w:rPr>
          <w:rFonts w:ascii="Roboto Slab" w:eastAsia="Roboto Slab" w:hAnsi="Roboto Slab" w:cs="Roboto Slab"/>
          <w:color w:val="000000"/>
          <w:sz w:val="21"/>
          <w:szCs w:val="21"/>
        </w:rPr>
        <w:t xml:space="preserve"> </w:t>
      </w:r>
      <w:proofErr w:type="spellStart"/>
      <w:r w:rsidRPr="00E00A9B">
        <w:rPr>
          <w:rFonts w:ascii="Roboto Slab" w:eastAsia="Roboto Slab" w:hAnsi="Roboto Slab" w:cs="Roboto Slab"/>
          <w:color w:val="000000"/>
          <w:sz w:val="21"/>
          <w:szCs w:val="21"/>
        </w:rPr>
        <w:t>necessary</w:t>
      </w:r>
      <w:proofErr w:type="spellEnd"/>
      <w:r w:rsidRPr="00E00A9B">
        <w:rPr>
          <w:rFonts w:ascii="Roboto Slab" w:eastAsia="Roboto Slab" w:hAnsi="Roboto Slab" w:cs="Roboto Slab"/>
          <w:color w:val="000000"/>
          <w:sz w:val="21"/>
          <w:szCs w:val="21"/>
        </w:rPr>
        <w:t xml:space="preserve"> to </w:t>
      </w:r>
      <w:proofErr w:type="spellStart"/>
      <w:r w:rsidRPr="00E00A9B">
        <w:rPr>
          <w:rFonts w:ascii="Roboto Slab" w:eastAsia="Roboto Slab" w:hAnsi="Roboto Slab" w:cs="Roboto Slab"/>
          <w:color w:val="000000"/>
          <w:sz w:val="21"/>
          <w:szCs w:val="21"/>
        </w:rPr>
        <w:t>achieve</w:t>
      </w:r>
      <w:proofErr w:type="spellEnd"/>
      <w:r w:rsidRPr="00E00A9B">
        <w:rPr>
          <w:rFonts w:ascii="Roboto Slab" w:eastAsia="Roboto Slab" w:hAnsi="Roboto Slab" w:cs="Roboto Slab"/>
          <w:color w:val="000000"/>
          <w:sz w:val="21"/>
          <w:szCs w:val="21"/>
        </w:rPr>
        <w:t xml:space="preserve"> </w:t>
      </w:r>
      <w:proofErr w:type="spellStart"/>
      <w:r w:rsidRPr="00E00A9B">
        <w:rPr>
          <w:rFonts w:ascii="Roboto Slab" w:eastAsia="Roboto Slab" w:hAnsi="Roboto Slab" w:cs="Roboto Slab"/>
          <w:color w:val="000000"/>
          <w:sz w:val="21"/>
          <w:szCs w:val="21"/>
        </w:rPr>
        <w:t>said</w:t>
      </w:r>
      <w:proofErr w:type="spellEnd"/>
      <w:r w:rsidRPr="00E00A9B">
        <w:rPr>
          <w:rFonts w:ascii="Roboto Slab" w:eastAsia="Roboto Slab" w:hAnsi="Roboto Slab" w:cs="Roboto Slab"/>
          <w:color w:val="000000"/>
          <w:sz w:val="21"/>
          <w:szCs w:val="21"/>
        </w:rPr>
        <w:t xml:space="preserve"> </w:t>
      </w:r>
      <w:proofErr w:type="spellStart"/>
      <w:r w:rsidRPr="00E00A9B">
        <w:rPr>
          <w:rFonts w:ascii="Roboto Slab" w:eastAsia="Roboto Slab" w:hAnsi="Roboto Slab" w:cs="Roboto Slab"/>
          <w:color w:val="000000"/>
          <w:sz w:val="21"/>
          <w:szCs w:val="21"/>
        </w:rPr>
        <w:t>purposes</w:t>
      </w:r>
      <w:proofErr w:type="spellEnd"/>
      <w:r w:rsidRPr="00E00A9B">
        <w:rPr>
          <w:rFonts w:ascii="Roboto Slab" w:eastAsia="Roboto Slab" w:hAnsi="Roboto Slab" w:cs="Roboto Slab"/>
          <w:color w:val="000000"/>
          <w:sz w:val="21"/>
          <w:szCs w:val="21"/>
        </w:rPr>
        <w:t xml:space="preserve">, </w:t>
      </w:r>
      <w:proofErr w:type="spellStart"/>
      <w:r w:rsidRPr="00E00A9B">
        <w:rPr>
          <w:rFonts w:ascii="Roboto Slab" w:eastAsia="Roboto Slab" w:hAnsi="Roboto Slab" w:cs="Roboto Slab"/>
          <w:color w:val="000000"/>
          <w:sz w:val="21"/>
          <w:szCs w:val="21"/>
        </w:rPr>
        <w:t>including</w:t>
      </w:r>
      <w:proofErr w:type="spellEnd"/>
      <w:r w:rsidRPr="00E00A9B">
        <w:rPr>
          <w:rFonts w:ascii="Roboto Slab" w:eastAsia="Roboto Slab" w:hAnsi="Roboto Slab" w:cs="Roboto Slab"/>
          <w:color w:val="000000"/>
          <w:sz w:val="21"/>
          <w:szCs w:val="21"/>
        </w:rPr>
        <w:t xml:space="preserve"> disclosure to </w:t>
      </w:r>
      <w:proofErr w:type="spellStart"/>
      <w:r w:rsidRPr="00E00A9B">
        <w:rPr>
          <w:rFonts w:ascii="Roboto Slab" w:eastAsia="Roboto Slab" w:hAnsi="Roboto Slab" w:cs="Roboto Slab"/>
          <w:color w:val="000000"/>
          <w:sz w:val="21"/>
          <w:szCs w:val="21"/>
        </w:rPr>
        <w:t>third</w:t>
      </w:r>
      <w:proofErr w:type="spellEnd"/>
      <w:r w:rsidRPr="00E00A9B">
        <w:rPr>
          <w:rFonts w:ascii="Roboto Slab" w:eastAsia="Roboto Slab" w:hAnsi="Roboto Slab" w:cs="Roboto Slab"/>
          <w:color w:val="000000"/>
          <w:sz w:val="21"/>
          <w:szCs w:val="21"/>
        </w:rPr>
        <w:t xml:space="preserve"> parties </w:t>
      </w:r>
      <w:proofErr w:type="spellStart"/>
      <w:r w:rsidRPr="00E00A9B">
        <w:rPr>
          <w:rFonts w:ascii="Roboto Slab" w:eastAsia="Roboto Slab" w:hAnsi="Roboto Slab" w:cs="Roboto Slab"/>
          <w:color w:val="000000"/>
          <w:sz w:val="21"/>
          <w:szCs w:val="21"/>
        </w:rPr>
        <w:t>where</w:t>
      </w:r>
      <w:proofErr w:type="spellEnd"/>
      <w:r w:rsidRPr="00E00A9B">
        <w:rPr>
          <w:rFonts w:ascii="Roboto Slab" w:eastAsia="Roboto Slab" w:hAnsi="Roboto Slab" w:cs="Roboto Slab"/>
          <w:color w:val="000000"/>
          <w:sz w:val="21"/>
          <w:szCs w:val="21"/>
        </w:rPr>
        <w:t xml:space="preserve"> </w:t>
      </w:r>
      <w:proofErr w:type="spellStart"/>
      <w:r w:rsidRPr="00E00A9B">
        <w:rPr>
          <w:rFonts w:ascii="Roboto Slab" w:eastAsia="Roboto Slab" w:hAnsi="Roboto Slab" w:cs="Roboto Slab"/>
          <w:color w:val="000000"/>
          <w:sz w:val="21"/>
          <w:szCs w:val="21"/>
        </w:rPr>
        <w:t>required</w:t>
      </w:r>
      <w:proofErr w:type="spellEnd"/>
      <w:r w:rsidRPr="00E00A9B">
        <w:rPr>
          <w:rFonts w:ascii="Roboto Slab" w:eastAsia="Roboto Slab" w:hAnsi="Roboto Slab" w:cs="Roboto Slab"/>
          <w:color w:val="000000"/>
          <w:sz w:val="21"/>
          <w:szCs w:val="21"/>
        </w:rPr>
        <w:t xml:space="preserve"> for the performance of the agreement or by </w:t>
      </w:r>
      <w:proofErr w:type="spellStart"/>
      <w:r w:rsidRPr="00E00A9B">
        <w:rPr>
          <w:rFonts w:ascii="Roboto Slab" w:eastAsia="Roboto Slab" w:hAnsi="Roboto Slab" w:cs="Roboto Slab"/>
          <w:color w:val="000000"/>
          <w:sz w:val="21"/>
          <w:szCs w:val="21"/>
        </w:rPr>
        <w:t>law</w:t>
      </w:r>
      <w:proofErr w:type="spellEnd"/>
      <w:r w:rsidRPr="00E00A9B">
        <w:rPr>
          <w:rFonts w:ascii="Roboto Slab" w:eastAsia="Roboto Slab" w:hAnsi="Roboto Slab" w:cs="Roboto Slab"/>
          <w:color w:val="000000"/>
          <w:sz w:val="21"/>
          <w:szCs w:val="21"/>
        </w:rPr>
        <w:t xml:space="preserve">, in compliance with </w:t>
      </w:r>
      <w:proofErr w:type="spellStart"/>
      <w:r w:rsidRPr="00E00A9B">
        <w:rPr>
          <w:rFonts w:ascii="Roboto Slab" w:eastAsia="Roboto Slab" w:hAnsi="Roboto Slab" w:cs="Roboto Slab"/>
          <w:color w:val="000000"/>
          <w:sz w:val="21"/>
          <w:szCs w:val="21"/>
        </w:rPr>
        <w:t>Regulation</w:t>
      </w:r>
      <w:proofErr w:type="spellEnd"/>
      <w:r w:rsidRPr="00E00A9B">
        <w:rPr>
          <w:rFonts w:ascii="Roboto Slab" w:eastAsia="Roboto Slab" w:hAnsi="Roboto Slab" w:cs="Roboto Slab"/>
          <w:color w:val="000000"/>
          <w:sz w:val="21"/>
          <w:szCs w:val="21"/>
        </w:rPr>
        <w:t xml:space="preserve"> (EU) 2016/679 (</w:t>
      </w:r>
      <w:proofErr w:type="spellStart"/>
      <w:r w:rsidRPr="00E00A9B">
        <w:rPr>
          <w:rFonts w:ascii="Roboto Slab" w:eastAsia="Roboto Slab" w:hAnsi="Roboto Slab" w:cs="Roboto Slab"/>
          <w:color w:val="000000"/>
          <w:sz w:val="21"/>
          <w:szCs w:val="21"/>
        </w:rPr>
        <w:t>hereinafter</w:t>
      </w:r>
      <w:proofErr w:type="spellEnd"/>
      <w:r w:rsidRPr="00E00A9B">
        <w:rPr>
          <w:rFonts w:ascii="Roboto Slab" w:eastAsia="Roboto Slab" w:hAnsi="Roboto Slab" w:cs="Roboto Slab"/>
          <w:color w:val="000000"/>
          <w:sz w:val="21"/>
          <w:szCs w:val="21"/>
        </w:rPr>
        <w:t xml:space="preserve"> "GDPR") and Legislative Decree no. 196 of 30 June 2003, </w:t>
      </w:r>
      <w:proofErr w:type="spellStart"/>
      <w:r w:rsidRPr="00E00A9B">
        <w:rPr>
          <w:rFonts w:ascii="Roboto Slab" w:eastAsia="Roboto Slab" w:hAnsi="Roboto Slab" w:cs="Roboto Slab"/>
          <w:color w:val="000000"/>
          <w:sz w:val="21"/>
          <w:szCs w:val="21"/>
        </w:rPr>
        <w:t>as</w:t>
      </w:r>
      <w:proofErr w:type="spellEnd"/>
      <w:r w:rsidRPr="00E00A9B">
        <w:rPr>
          <w:rFonts w:ascii="Roboto Slab" w:eastAsia="Roboto Slab" w:hAnsi="Roboto Slab" w:cs="Roboto Slab"/>
          <w:color w:val="000000"/>
          <w:sz w:val="21"/>
          <w:szCs w:val="21"/>
        </w:rPr>
        <w:t xml:space="preserve"> </w:t>
      </w:r>
      <w:proofErr w:type="spellStart"/>
      <w:r w:rsidRPr="00E00A9B">
        <w:rPr>
          <w:rFonts w:ascii="Roboto Slab" w:eastAsia="Roboto Slab" w:hAnsi="Roboto Slab" w:cs="Roboto Slab"/>
          <w:color w:val="000000"/>
          <w:sz w:val="21"/>
          <w:szCs w:val="21"/>
        </w:rPr>
        <w:t>most</w:t>
      </w:r>
      <w:proofErr w:type="spellEnd"/>
      <w:r w:rsidRPr="00E00A9B">
        <w:rPr>
          <w:rFonts w:ascii="Roboto Slab" w:eastAsia="Roboto Slab" w:hAnsi="Roboto Slab" w:cs="Roboto Slab"/>
          <w:color w:val="000000"/>
          <w:sz w:val="21"/>
          <w:szCs w:val="21"/>
        </w:rPr>
        <w:t xml:space="preserve"> </w:t>
      </w:r>
      <w:proofErr w:type="spellStart"/>
      <w:r w:rsidRPr="00E00A9B">
        <w:rPr>
          <w:rFonts w:ascii="Roboto Slab" w:eastAsia="Roboto Slab" w:hAnsi="Roboto Slab" w:cs="Roboto Slab"/>
          <w:color w:val="000000"/>
          <w:sz w:val="21"/>
          <w:szCs w:val="21"/>
        </w:rPr>
        <w:t>recently</w:t>
      </w:r>
      <w:proofErr w:type="spellEnd"/>
      <w:r w:rsidRPr="00E00A9B">
        <w:rPr>
          <w:rFonts w:ascii="Roboto Slab" w:eastAsia="Roboto Slab" w:hAnsi="Roboto Slab" w:cs="Roboto Slab"/>
          <w:color w:val="000000"/>
          <w:sz w:val="21"/>
          <w:szCs w:val="21"/>
        </w:rPr>
        <w:t xml:space="preserve"> </w:t>
      </w:r>
      <w:proofErr w:type="spellStart"/>
      <w:r w:rsidRPr="00E00A9B">
        <w:rPr>
          <w:rFonts w:ascii="Roboto Slab" w:eastAsia="Roboto Slab" w:hAnsi="Roboto Slab" w:cs="Roboto Slab"/>
          <w:color w:val="000000"/>
          <w:sz w:val="21"/>
          <w:szCs w:val="21"/>
        </w:rPr>
        <w:t>amended</w:t>
      </w:r>
      <w:proofErr w:type="spellEnd"/>
      <w:r w:rsidRPr="00E00A9B">
        <w:rPr>
          <w:rFonts w:ascii="Roboto Slab" w:eastAsia="Roboto Slab" w:hAnsi="Roboto Slab" w:cs="Roboto Slab"/>
          <w:color w:val="000000"/>
          <w:sz w:val="21"/>
          <w:szCs w:val="21"/>
        </w:rPr>
        <w:t xml:space="preserve"> by Legislative Decree no. 101/2018.</w:t>
      </w:r>
    </w:p>
    <w:p w14:paraId="1A4E704A" w14:textId="605D961E" w:rsidR="006C3EBA" w:rsidRPr="006C3EBA" w:rsidRDefault="006C3EBA" w:rsidP="006C3EBA">
      <w:pPr>
        <w:numPr>
          <w:ilvl w:val="0"/>
          <w:numId w:val="11"/>
        </w:numPr>
        <w:pBdr>
          <w:top w:val="nil"/>
          <w:left w:val="nil"/>
          <w:bottom w:val="nil"/>
          <w:right w:val="nil"/>
          <w:between w:val="nil"/>
        </w:pBdr>
        <w:spacing w:before="120" w:after="120"/>
        <w:ind w:left="426"/>
        <w:jc w:val="both"/>
        <w:rPr>
          <w:rFonts w:ascii="Roboto Slab" w:eastAsia="Roboto Slab" w:hAnsi="Roboto Slab" w:cs="Roboto Slab"/>
          <w:color w:val="000000"/>
          <w:sz w:val="21"/>
          <w:szCs w:val="21"/>
          <w:lang w:val="en-US"/>
        </w:rPr>
      </w:pPr>
      <w:r w:rsidRPr="006C3EBA">
        <w:rPr>
          <w:rFonts w:ascii="Roboto Slab" w:eastAsia="Roboto Slab" w:hAnsi="Roboto Slab" w:cs="Roboto Slab"/>
          <w:color w:val="000000"/>
          <w:sz w:val="21"/>
          <w:szCs w:val="21"/>
          <w:lang w:val="en-US"/>
        </w:rPr>
        <w:t xml:space="preserve">Detailed notices regarding data processing are available online on the Parties' respective websites at the following address: </w:t>
      </w:r>
      <w:hyperlink r:id="rId8" w:history="1">
        <w:r w:rsidRPr="006C3EBA">
          <w:rPr>
            <w:rStyle w:val="Collegamentoipertestuale"/>
            <w:rFonts w:ascii="Roboto Slab" w:eastAsia="Roboto Slab" w:hAnsi="Roboto Slab" w:cs="Roboto Slab"/>
            <w:sz w:val="21"/>
            <w:szCs w:val="21"/>
            <w:lang w:val="en-US"/>
          </w:rPr>
          <w:t>http://privacy.unipv.it</w:t>
        </w:r>
      </w:hyperlink>
      <w:r>
        <w:rPr>
          <w:rFonts w:ascii="Roboto Slab" w:eastAsia="Roboto Slab" w:hAnsi="Roboto Slab" w:cs="Roboto Slab"/>
          <w:color w:val="000000"/>
          <w:sz w:val="21"/>
          <w:szCs w:val="21"/>
          <w:lang w:val="en-US"/>
        </w:rPr>
        <w:t xml:space="preserve"> and _____.</w:t>
      </w:r>
    </w:p>
    <w:p w14:paraId="570AE92F" w14:textId="5574EA47" w:rsidR="005D4DBD" w:rsidRPr="006C3EBA" w:rsidRDefault="006C3EBA" w:rsidP="006C3EBA">
      <w:pPr>
        <w:pStyle w:val="Paragrafoelenco"/>
        <w:numPr>
          <w:ilvl w:val="0"/>
          <w:numId w:val="11"/>
        </w:numPr>
        <w:pBdr>
          <w:top w:val="nil"/>
          <w:left w:val="nil"/>
          <w:bottom w:val="nil"/>
          <w:right w:val="nil"/>
          <w:between w:val="nil"/>
        </w:pBdr>
        <w:spacing w:before="120" w:after="120"/>
        <w:ind w:left="426"/>
        <w:jc w:val="both"/>
        <w:rPr>
          <w:rFonts w:ascii="Roboto Slab" w:eastAsia="Roboto Slab" w:hAnsi="Roboto Slab" w:cs="Roboto Slab"/>
          <w:color w:val="000000"/>
          <w:sz w:val="21"/>
          <w:szCs w:val="21"/>
          <w:lang w:val="en-US"/>
        </w:rPr>
      </w:pPr>
      <w:proofErr w:type="gramStart"/>
      <w:r w:rsidRPr="006C3EBA">
        <w:rPr>
          <w:rFonts w:ascii="Roboto Slab" w:eastAsia="Roboto Slab" w:hAnsi="Roboto Slab" w:cs="Roboto Slab"/>
          <w:color w:val="000000"/>
          <w:sz w:val="21"/>
          <w:szCs w:val="21"/>
          <w:lang w:val="en-US"/>
        </w:rPr>
        <w:t>With regard to</w:t>
      </w:r>
      <w:proofErr w:type="gramEnd"/>
      <w:r w:rsidRPr="006C3EBA">
        <w:rPr>
          <w:rFonts w:ascii="Roboto Slab" w:eastAsia="Roboto Slab" w:hAnsi="Roboto Slab" w:cs="Roboto Slab"/>
          <w:color w:val="000000"/>
          <w:sz w:val="21"/>
          <w:szCs w:val="21"/>
          <w:lang w:val="en-US"/>
        </w:rPr>
        <w:t xml:space="preserve"> the PhD student’s data processed in the performance of this agreement, the parties act as independent data controllers.</w:t>
      </w:r>
    </w:p>
    <w:p w14:paraId="4632FDD9" w14:textId="77777777" w:rsidR="006C3EBA" w:rsidRDefault="006C3EBA">
      <w:pPr>
        <w:pBdr>
          <w:top w:val="nil"/>
          <w:left w:val="nil"/>
          <w:bottom w:val="nil"/>
          <w:right w:val="nil"/>
          <w:between w:val="nil"/>
        </w:pBdr>
        <w:spacing w:before="120" w:after="120"/>
        <w:jc w:val="both"/>
        <w:rPr>
          <w:rFonts w:ascii="Roboto Slab" w:eastAsia="Roboto Slab" w:hAnsi="Roboto Slab" w:cs="Roboto Slab"/>
          <w:b/>
          <w:bCs/>
          <w:color w:val="000000"/>
          <w:sz w:val="21"/>
          <w:szCs w:val="21"/>
        </w:rPr>
      </w:pPr>
    </w:p>
    <w:p w14:paraId="1A5A435F" w14:textId="77777777" w:rsidR="00516CF7" w:rsidRPr="00516CF7" w:rsidRDefault="00A747CE">
      <w:pPr>
        <w:pBdr>
          <w:top w:val="nil"/>
          <w:left w:val="nil"/>
          <w:bottom w:val="nil"/>
          <w:right w:val="nil"/>
          <w:between w:val="nil"/>
        </w:pBdr>
        <w:spacing w:before="120" w:after="120"/>
        <w:jc w:val="both"/>
        <w:rPr>
          <w:rFonts w:ascii="Roboto Slab" w:eastAsia="Roboto Slab" w:hAnsi="Roboto Slab" w:cs="Roboto Slab"/>
          <w:b/>
          <w:bCs/>
          <w:color w:val="000000"/>
          <w:sz w:val="21"/>
          <w:szCs w:val="21"/>
          <w:lang w:val="en-US"/>
        </w:rPr>
      </w:pPr>
      <w:r w:rsidRPr="00516CF7">
        <w:rPr>
          <w:rFonts w:ascii="Roboto Slab" w:eastAsia="Roboto Slab" w:hAnsi="Roboto Slab" w:cs="Roboto Slab"/>
          <w:b/>
          <w:bCs/>
          <w:color w:val="000000"/>
          <w:sz w:val="21"/>
          <w:szCs w:val="21"/>
          <w:lang w:val="en-US"/>
        </w:rPr>
        <w:t>A</w:t>
      </w:r>
      <w:r w:rsidRPr="00516CF7">
        <w:rPr>
          <w:rFonts w:ascii="Roboto Slab" w:eastAsia="Roboto Slab" w:hAnsi="Roboto Slab" w:cs="Roboto Slab"/>
          <w:b/>
          <w:bCs/>
          <w:color w:val="000000"/>
          <w:sz w:val="21"/>
          <w:szCs w:val="21"/>
          <w:lang w:val="en-US"/>
        </w:rPr>
        <w:t xml:space="preserve">rt. 13 - </w:t>
      </w:r>
      <w:r w:rsidR="00516CF7" w:rsidRPr="00516CF7">
        <w:rPr>
          <w:rFonts w:ascii="Roboto Slab" w:eastAsia="Roboto Slab" w:hAnsi="Roboto Slab" w:cs="Roboto Slab"/>
          <w:b/>
          <w:bCs/>
          <w:color w:val="000000"/>
          <w:sz w:val="21"/>
          <w:szCs w:val="21"/>
          <w:lang w:val="en-US"/>
        </w:rPr>
        <w:t>Effectiveness and duration of the agreement</w:t>
      </w:r>
    </w:p>
    <w:p w14:paraId="6236035A" w14:textId="049615C7" w:rsidR="00516CF7" w:rsidRPr="00516CF7" w:rsidRDefault="00516CF7">
      <w:pPr>
        <w:pBdr>
          <w:top w:val="nil"/>
          <w:left w:val="nil"/>
          <w:bottom w:val="nil"/>
          <w:right w:val="nil"/>
          <w:between w:val="nil"/>
        </w:pBdr>
        <w:spacing w:before="120" w:after="120"/>
        <w:jc w:val="both"/>
        <w:rPr>
          <w:rFonts w:ascii="Roboto Slab" w:eastAsia="Roboto Slab" w:hAnsi="Roboto Slab" w:cs="Roboto Slab"/>
          <w:color w:val="000000"/>
          <w:sz w:val="21"/>
          <w:szCs w:val="21"/>
          <w:lang w:val="en-US"/>
        </w:rPr>
      </w:pPr>
      <w:r w:rsidRPr="00516CF7">
        <w:rPr>
          <w:rFonts w:ascii="Roboto Slab" w:eastAsia="Roboto Slab" w:hAnsi="Roboto Slab" w:cs="Roboto Slab"/>
          <w:color w:val="000000"/>
          <w:sz w:val="21"/>
          <w:szCs w:val="21"/>
          <w:lang w:val="en-US"/>
        </w:rPr>
        <w:t xml:space="preserve">This agreement shall enter into force on the start date of the </w:t>
      </w:r>
      <w:r>
        <w:rPr>
          <w:rFonts w:ascii="Roboto Slab" w:eastAsia="Roboto Slab" w:hAnsi="Roboto Slab" w:cs="Roboto Slab"/>
          <w:color w:val="000000"/>
          <w:sz w:val="21"/>
          <w:szCs w:val="21"/>
          <w:lang w:val="en-US"/>
        </w:rPr>
        <w:t>PhD</w:t>
      </w:r>
      <w:r w:rsidRPr="00516CF7">
        <w:rPr>
          <w:rFonts w:ascii="Roboto Slab" w:eastAsia="Roboto Slab" w:hAnsi="Roboto Slab" w:cs="Roboto Slab"/>
          <w:color w:val="000000"/>
          <w:sz w:val="21"/>
          <w:szCs w:val="21"/>
          <w:lang w:val="en-US"/>
        </w:rPr>
        <w:t xml:space="preserve"> program and shall remain in effect for a period of </w:t>
      </w:r>
      <w:r w:rsidRPr="00516CF7">
        <w:rPr>
          <w:rFonts w:ascii="Roboto Slab" w:eastAsia="Roboto Slab" w:hAnsi="Roboto Slab" w:cs="Roboto Slab"/>
          <w:color w:val="000000"/>
          <w:sz w:val="21"/>
          <w:szCs w:val="21"/>
          <w:highlight w:val="yellow"/>
          <w:lang w:val="en-US"/>
        </w:rPr>
        <w:t>three</w:t>
      </w:r>
      <w:r w:rsidRPr="00516CF7">
        <w:rPr>
          <w:rFonts w:ascii="Roboto Slab" w:eastAsia="Roboto Slab" w:hAnsi="Roboto Slab" w:cs="Roboto Slab"/>
          <w:color w:val="000000"/>
          <w:sz w:val="21"/>
          <w:szCs w:val="21"/>
          <w:highlight w:val="yellow"/>
          <w:lang w:val="en-US"/>
        </w:rPr>
        <w:t>/four</w:t>
      </w:r>
      <w:r w:rsidRPr="00516CF7">
        <w:rPr>
          <w:rFonts w:ascii="Roboto Slab" w:eastAsia="Roboto Slab" w:hAnsi="Roboto Slab" w:cs="Roboto Slab"/>
          <w:color w:val="000000"/>
          <w:sz w:val="21"/>
          <w:szCs w:val="21"/>
          <w:lang w:val="en-US"/>
        </w:rPr>
        <w:t xml:space="preserve"> academic years, subject to any extensions of the </w:t>
      </w:r>
      <w:r>
        <w:rPr>
          <w:rFonts w:ascii="Roboto Slab" w:eastAsia="Roboto Slab" w:hAnsi="Roboto Slab" w:cs="Roboto Slab"/>
          <w:color w:val="000000"/>
          <w:sz w:val="21"/>
          <w:szCs w:val="21"/>
          <w:lang w:val="en-US"/>
        </w:rPr>
        <w:t>PhD</w:t>
      </w:r>
      <w:r w:rsidRPr="00516CF7">
        <w:rPr>
          <w:rFonts w:ascii="Roboto Slab" w:eastAsia="Roboto Slab" w:hAnsi="Roboto Slab" w:cs="Roboto Slab"/>
          <w:color w:val="000000"/>
          <w:sz w:val="21"/>
          <w:szCs w:val="21"/>
          <w:lang w:val="en-US"/>
        </w:rPr>
        <w:t xml:space="preserve"> program. Such extensions </w:t>
      </w:r>
      <w:proofErr w:type="gramStart"/>
      <w:r w:rsidRPr="00516CF7">
        <w:rPr>
          <w:rFonts w:ascii="Roboto Slab" w:eastAsia="Roboto Slab" w:hAnsi="Roboto Slab" w:cs="Roboto Slab"/>
          <w:color w:val="000000"/>
          <w:sz w:val="21"/>
          <w:szCs w:val="21"/>
          <w:lang w:val="en-US"/>
        </w:rPr>
        <w:t>shall</w:t>
      </w:r>
      <w:proofErr w:type="gramEnd"/>
      <w:r w:rsidRPr="00516CF7">
        <w:rPr>
          <w:rFonts w:ascii="Roboto Slab" w:eastAsia="Roboto Slab" w:hAnsi="Roboto Slab" w:cs="Roboto Slab"/>
          <w:color w:val="000000"/>
          <w:sz w:val="21"/>
          <w:szCs w:val="21"/>
          <w:lang w:val="en-US"/>
        </w:rPr>
        <w:t xml:space="preserve"> not affect the financial commitments of the two parties.</w:t>
      </w:r>
    </w:p>
    <w:p w14:paraId="570AE932" w14:textId="77777777" w:rsidR="005D4DBD" w:rsidRPr="00516CF7" w:rsidRDefault="005D4DBD">
      <w:pPr>
        <w:pBdr>
          <w:top w:val="nil"/>
          <w:left w:val="nil"/>
          <w:bottom w:val="nil"/>
          <w:right w:val="nil"/>
          <w:between w:val="nil"/>
        </w:pBdr>
        <w:spacing w:before="120" w:after="120"/>
        <w:jc w:val="both"/>
        <w:rPr>
          <w:rFonts w:ascii="Roboto Slab" w:eastAsia="Roboto Slab" w:hAnsi="Roboto Slab" w:cs="Roboto Slab"/>
          <w:color w:val="000000"/>
          <w:sz w:val="21"/>
          <w:szCs w:val="21"/>
          <w:lang w:val="en-US"/>
        </w:rPr>
      </w:pPr>
    </w:p>
    <w:p w14:paraId="570AE933" w14:textId="1EA3B0BC" w:rsidR="005D4DBD" w:rsidRPr="00A7568F" w:rsidRDefault="00A747CE">
      <w:pPr>
        <w:pBdr>
          <w:top w:val="nil"/>
          <w:left w:val="nil"/>
          <w:bottom w:val="nil"/>
          <w:right w:val="nil"/>
          <w:between w:val="nil"/>
        </w:pBdr>
        <w:spacing w:before="120" w:after="120"/>
        <w:jc w:val="both"/>
        <w:rPr>
          <w:rFonts w:ascii="Roboto Slab" w:eastAsia="Roboto Slab" w:hAnsi="Roboto Slab" w:cs="Roboto Slab"/>
          <w:color w:val="000000"/>
          <w:sz w:val="21"/>
          <w:szCs w:val="21"/>
          <w:lang w:val="en-US"/>
        </w:rPr>
      </w:pPr>
      <w:r w:rsidRPr="00A7568F">
        <w:rPr>
          <w:rFonts w:ascii="Roboto Slab" w:eastAsia="Roboto Slab" w:hAnsi="Roboto Slab" w:cs="Roboto Slab"/>
          <w:b/>
          <w:bCs/>
          <w:color w:val="000000"/>
          <w:sz w:val="21"/>
          <w:szCs w:val="21"/>
          <w:lang w:val="en-US"/>
        </w:rPr>
        <w:t xml:space="preserve">Art. 14 - </w:t>
      </w:r>
      <w:r w:rsidR="00A7568F" w:rsidRPr="00A7568F">
        <w:rPr>
          <w:rFonts w:ascii="Roboto Slab" w:eastAsia="Roboto Slab" w:hAnsi="Roboto Slab" w:cs="Roboto Slab"/>
          <w:b/>
          <w:bCs/>
          <w:color w:val="000000"/>
          <w:sz w:val="21"/>
          <w:szCs w:val="21"/>
          <w:lang w:val="en-US"/>
        </w:rPr>
        <w:t>Jurisdiction in the event of disputes</w:t>
      </w:r>
    </w:p>
    <w:p w14:paraId="570AE935" w14:textId="4329A882" w:rsidR="005D4DBD" w:rsidRDefault="00A7568F">
      <w:pPr>
        <w:pBdr>
          <w:top w:val="nil"/>
          <w:left w:val="nil"/>
          <w:bottom w:val="nil"/>
          <w:right w:val="nil"/>
          <w:between w:val="nil"/>
        </w:pBdr>
        <w:spacing w:before="120" w:after="120"/>
        <w:jc w:val="both"/>
        <w:rPr>
          <w:rFonts w:ascii="Roboto Slab" w:eastAsia="Roboto Slab" w:hAnsi="Roboto Slab" w:cs="Roboto Slab"/>
          <w:color w:val="000000"/>
          <w:sz w:val="21"/>
          <w:szCs w:val="21"/>
          <w:lang w:val="en-US"/>
        </w:rPr>
      </w:pPr>
      <w:r w:rsidRPr="00A7568F">
        <w:rPr>
          <w:rFonts w:ascii="Roboto Slab" w:eastAsia="Roboto Slab" w:hAnsi="Roboto Slab" w:cs="Roboto Slab"/>
          <w:color w:val="000000"/>
          <w:sz w:val="21"/>
          <w:szCs w:val="21"/>
          <w:lang w:val="en-US"/>
        </w:rPr>
        <w:lastRenderedPageBreak/>
        <w:t>The parties agree to amicably resolve any dispute arising from the interpretation or application of this agreement. In the event of recourse to judicial authorities, the competent court shall be that of Pavia.</w:t>
      </w:r>
    </w:p>
    <w:p w14:paraId="16BECBA3" w14:textId="77777777" w:rsidR="00A7568F" w:rsidRPr="00A7568F" w:rsidRDefault="00A7568F">
      <w:pPr>
        <w:pBdr>
          <w:top w:val="nil"/>
          <w:left w:val="nil"/>
          <w:bottom w:val="nil"/>
          <w:right w:val="nil"/>
          <w:between w:val="nil"/>
        </w:pBdr>
        <w:spacing w:before="120" w:after="120"/>
        <w:jc w:val="both"/>
        <w:rPr>
          <w:rFonts w:ascii="Roboto Slab" w:eastAsia="Roboto Slab" w:hAnsi="Roboto Slab" w:cs="Roboto Slab"/>
          <w:color w:val="000000"/>
          <w:sz w:val="21"/>
          <w:szCs w:val="21"/>
          <w:lang w:val="en-US"/>
        </w:rPr>
      </w:pPr>
    </w:p>
    <w:p w14:paraId="570AE936" w14:textId="410610A5" w:rsidR="005D4DBD" w:rsidRPr="00CF4DD5" w:rsidRDefault="00A747CE">
      <w:pPr>
        <w:pBdr>
          <w:top w:val="nil"/>
          <w:left w:val="nil"/>
          <w:bottom w:val="nil"/>
          <w:right w:val="nil"/>
          <w:between w:val="nil"/>
        </w:pBdr>
        <w:spacing w:before="120" w:after="120"/>
        <w:jc w:val="both"/>
        <w:rPr>
          <w:rFonts w:ascii="Roboto Slab" w:eastAsia="Roboto Slab" w:hAnsi="Roboto Slab" w:cs="Roboto Slab"/>
          <w:color w:val="000000"/>
          <w:sz w:val="21"/>
          <w:szCs w:val="21"/>
          <w:lang w:val="en-US"/>
        </w:rPr>
      </w:pPr>
      <w:r w:rsidRPr="00CF4DD5">
        <w:rPr>
          <w:rFonts w:ascii="Roboto Slab" w:eastAsia="Roboto Slab" w:hAnsi="Roboto Slab" w:cs="Roboto Slab"/>
          <w:b/>
          <w:bCs/>
          <w:color w:val="000000"/>
          <w:sz w:val="21"/>
          <w:szCs w:val="21"/>
          <w:lang w:val="en-US"/>
        </w:rPr>
        <w:t xml:space="preserve">Art. 15 - </w:t>
      </w:r>
      <w:r w:rsidR="00A7568F" w:rsidRPr="00CF4DD5">
        <w:rPr>
          <w:rFonts w:ascii="Roboto Slab" w:eastAsia="Roboto Slab" w:hAnsi="Roboto Slab" w:cs="Roboto Slab"/>
          <w:b/>
          <w:bCs/>
          <w:color w:val="000000"/>
          <w:sz w:val="21"/>
          <w:szCs w:val="21"/>
          <w:lang w:val="en-US"/>
        </w:rPr>
        <w:t>Costs</w:t>
      </w:r>
      <w:r w:rsidRPr="00CF4DD5">
        <w:rPr>
          <w:rFonts w:ascii="Roboto Slab" w:eastAsia="Roboto Slab" w:hAnsi="Roboto Slab" w:cs="Roboto Slab"/>
          <w:b/>
          <w:bCs/>
          <w:color w:val="000000"/>
          <w:sz w:val="21"/>
          <w:szCs w:val="21"/>
          <w:lang w:val="en-US"/>
        </w:rPr>
        <w:t xml:space="preserve"> </w:t>
      </w:r>
    </w:p>
    <w:p w14:paraId="35F42996" w14:textId="606CFFE3" w:rsidR="00CF4DD5" w:rsidRPr="00CF4DD5" w:rsidRDefault="00CF4DD5">
      <w:pPr>
        <w:pBdr>
          <w:top w:val="nil"/>
          <w:left w:val="nil"/>
          <w:bottom w:val="nil"/>
          <w:right w:val="nil"/>
          <w:between w:val="nil"/>
        </w:pBdr>
        <w:spacing w:before="120" w:after="120"/>
        <w:jc w:val="both"/>
        <w:rPr>
          <w:rFonts w:ascii="Roboto Slab" w:eastAsia="Roboto Slab" w:hAnsi="Roboto Slab" w:cs="Roboto Slab"/>
          <w:color w:val="000000"/>
          <w:sz w:val="21"/>
          <w:szCs w:val="21"/>
          <w:lang w:val="en-US"/>
        </w:rPr>
      </w:pPr>
      <w:r w:rsidRPr="00CF4DD5">
        <w:rPr>
          <w:rFonts w:ascii="Roboto Slab" w:eastAsia="Roboto Slab" w:hAnsi="Roboto Slab" w:cs="Roboto Slab"/>
          <w:color w:val="000000"/>
          <w:sz w:val="21"/>
          <w:szCs w:val="21"/>
          <w:lang w:val="en-US"/>
        </w:rPr>
        <w:t>This agreement is subject to stamp duty, paid by the University of Pavia in accordance with applicable regulations.</w:t>
      </w:r>
    </w:p>
    <w:p w14:paraId="570AE938" w14:textId="77777777" w:rsidR="005D4DBD" w:rsidRPr="00CF4DD5" w:rsidRDefault="005D4DBD">
      <w:pPr>
        <w:pBdr>
          <w:top w:val="nil"/>
          <w:left w:val="nil"/>
          <w:bottom w:val="nil"/>
          <w:right w:val="nil"/>
          <w:between w:val="nil"/>
        </w:pBdr>
        <w:spacing w:before="120" w:after="120"/>
        <w:jc w:val="both"/>
        <w:rPr>
          <w:rFonts w:ascii="Roboto Slab" w:eastAsia="Roboto Slab" w:hAnsi="Roboto Slab" w:cs="Roboto Slab"/>
          <w:color w:val="000000"/>
          <w:sz w:val="21"/>
          <w:szCs w:val="21"/>
          <w:lang w:val="en-US"/>
        </w:rPr>
      </w:pPr>
    </w:p>
    <w:p w14:paraId="570AE939" w14:textId="0EE045F0" w:rsidR="005D4DBD" w:rsidRPr="00131C3B" w:rsidRDefault="00A747CE">
      <w:pPr>
        <w:pBdr>
          <w:top w:val="nil"/>
          <w:left w:val="nil"/>
          <w:bottom w:val="nil"/>
          <w:right w:val="nil"/>
          <w:between w:val="nil"/>
        </w:pBdr>
        <w:spacing w:before="120" w:after="120"/>
        <w:jc w:val="both"/>
        <w:rPr>
          <w:rFonts w:ascii="Roboto Slab" w:eastAsia="Roboto Slab" w:hAnsi="Roboto Slab" w:cs="Roboto Slab"/>
          <w:color w:val="000000"/>
          <w:sz w:val="21"/>
          <w:szCs w:val="21"/>
          <w:lang w:val="en-US"/>
        </w:rPr>
      </w:pPr>
      <w:r w:rsidRPr="00131C3B">
        <w:rPr>
          <w:rFonts w:ascii="Roboto Slab" w:eastAsia="Roboto Slab" w:hAnsi="Roboto Slab" w:cs="Roboto Slab"/>
          <w:b/>
          <w:bCs/>
          <w:color w:val="000000"/>
          <w:sz w:val="21"/>
          <w:szCs w:val="21"/>
          <w:lang w:val="en-US"/>
        </w:rPr>
        <w:t xml:space="preserve">Art. 16 - </w:t>
      </w:r>
      <w:r w:rsidR="00CF4DD5" w:rsidRPr="00131C3B">
        <w:rPr>
          <w:rFonts w:ascii="Roboto Slab" w:eastAsia="Roboto Slab" w:hAnsi="Roboto Slab" w:cs="Roboto Slab"/>
          <w:b/>
          <w:bCs/>
          <w:color w:val="000000"/>
          <w:sz w:val="21"/>
          <w:szCs w:val="21"/>
          <w:lang w:val="en-US"/>
        </w:rPr>
        <w:t>Provisions on referral</w:t>
      </w:r>
    </w:p>
    <w:p w14:paraId="570AE93A" w14:textId="0E5F7885" w:rsidR="005D4DBD" w:rsidRPr="00131C3B" w:rsidRDefault="00131C3B">
      <w:pPr>
        <w:pBdr>
          <w:top w:val="nil"/>
          <w:left w:val="nil"/>
          <w:bottom w:val="nil"/>
          <w:right w:val="nil"/>
          <w:between w:val="nil"/>
        </w:pBdr>
        <w:spacing w:before="120" w:after="120"/>
        <w:jc w:val="both"/>
        <w:rPr>
          <w:rFonts w:ascii="Roboto Slab" w:eastAsia="Roboto Slab" w:hAnsi="Roboto Slab" w:cs="Roboto Slab"/>
          <w:color w:val="000000"/>
          <w:sz w:val="21"/>
          <w:szCs w:val="21"/>
          <w:lang w:val="en-US"/>
        </w:rPr>
      </w:pPr>
      <w:r w:rsidRPr="00131C3B">
        <w:rPr>
          <w:rFonts w:ascii="Roboto Slab" w:eastAsia="Roboto Slab" w:hAnsi="Roboto Slab" w:cs="Roboto Slab"/>
          <w:color w:val="000000"/>
          <w:sz w:val="21"/>
          <w:szCs w:val="21"/>
          <w:lang w:val="en-US"/>
        </w:rPr>
        <w:t>For matters not expressly provided for in this agreement, reference is made to the University of Pavia’s “Regulations on PhD Programs” (Regulation no. 900 of 11 April 2022, as amended).</w:t>
      </w:r>
    </w:p>
    <w:p w14:paraId="570AE93B" w14:textId="77777777" w:rsidR="005D4DBD" w:rsidRPr="00131C3B" w:rsidRDefault="005D4DBD">
      <w:pPr>
        <w:pBdr>
          <w:top w:val="nil"/>
          <w:left w:val="nil"/>
          <w:bottom w:val="nil"/>
          <w:right w:val="nil"/>
          <w:between w:val="nil"/>
        </w:pBdr>
        <w:spacing w:before="120" w:after="120"/>
        <w:jc w:val="both"/>
        <w:rPr>
          <w:rFonts w:ascii="Roboto Slab" w:eastAsia="Roboto Slab" w:hAnsi="Roboto Slab" w:cs="Roboto Slab"/>
          <w:color w:val="000000"/>
          <w:sz w:val="21"/>
          <w:szCs w:val="21"/>
          <w:lang w:val="en-US"/>
        </w:rPr>
      </w:pPr>
    </w:p>
    <w:tbl>
      <w:tblPr>
        <w:tblStyle w:val="a3"/>
        <w:tblW w:w="9778" w:type="dxa"/>
        <w:tblInd w:w="-108" w:type="dxa"/>
        <w:tblLayout w:type="fixed"/>
        <w:tblLook w:val="0000" w:firstRow="0" w:lastRow="0" w:firstColumn="0" w:lastColumn="0" w:noHBand="0" w:noVBand="0"/>
      </w:tblPr>
      <w:tblGrid>
        <w:gridCol w:w="4889"/>
        <w:gridCol w:w="4889"/>
      </w:tblGrid>
      <w:tr w:rsidR="005D4DBD" w14:paraId="570AE940" w14:textId="77777777">
        <w:tc>
          <w:tcPr>
            <w:tcW w:w="4889" w:type="dxa"/>
          </w:tcPr>
          <w:p w14:paraId="570AE93C" w14:textId="77777777" w:rsidR="005D4DBD" w:rsidRDefault="00A747CE">
            <w:pPr>
              <w:pBdr>
                <w:top w:val="nil"/>
                <w:left w:val="nil"/>
                <w:bottom w:val="nil"/>
                <w:right w:val="nil"/>
                <w:between w:val="nil"/>
              </w:pBdr>
              <w:spacing w:before="120" w:after="120"/>
              <w:jc w:val="center"/>
              <w:rPr>
                <w:rFonts w:ascii="Roboto Slab" w:eastAsia="Roboto Slab" w:hAnsi="Roboto Slab" w:cs="Roboto Slab"/>
                <w:b/>
                <w:bCs/>
                <w:color w:val="000000"/>
                <w:sz w:val="21"/>
                <w:szCs w:val="21"/>
                <w:highlight w:val="yellow"/>
              </w:rPr>
            </w:pPr>
            <w:r>
              <w:rPr>
                <w:rFonts w:ascii="Roboto Slab" w:eastAsia="Roboto Slab" w:hAnsi="Roboto Slab" w:cs="Roboto Slab"/>
                <w:b/>
                <w:bCs/>
                <w:sz w:val="21"/>
                <w:szCs w:val="21"/>
                <w:highlight w:val="yellow"/>
              </w:rPr>
              <w:t>______</w:t>
            </w:r>
          </w:p>
          <w:p w14:paraId="570AE93D" w14:textId="536C7431" w:rsidR="005D4DBD" w:rsidRDefault="00334993">
            <w:pPr>
              <w:pBdr>
                <w:top w:val="nil"/>
                <w:left w:val="nil"/>
                <w:bottom w:val="nil"/>
                <w:right w:val="nil"/>
                <w:between w:val="nil"/>
              </w:pBdr>
              <w:spacing w:before="120" w:after="120"/>
              <w:jc w:val="center"/>
              <w:rPr>
                <w:rFonts w:ascii="Roboto Slab" w:eastAsia="Roboto Slab" w:hAnsi="Roboto Slab" w:cs="Roboto Slab"/>
                <w:color w:val="000000"/>
                <w:sz w:val="21"/>
                <w:szCs w:val="21"/>
                <w:highlight w:val="yellow"/>
              </w:rPr>
            </w:pPr>
            <w:r>
              <w:rPr>
                <w:rFonts w:ascii="Roboto Slab" w:eastAsia="Roboto Slab" w:hAnsi="Roboto Slab" w:cs="Roboto Slab"/>
                <w:b/>
                <w:bCs/>
                <w:color w:val="000000"/>
                <w:sz w:val="21"/>
                <w:szCs w:val="21"/>
              </w:rPr>
              <w:t>Register date</w:t>
            </w:r>
          </w:p>
        </w:tc>
        <w:tc>
          <w:tcPr>
            <w:tcW w:w="4889" w:type="dxa"/>
          </w:tcPr>
          <w:p w14:paraId="570AE93E" w14:textId="77777777" w:rsidR="005D4DBD" w:rsidRDefault="00A747CE">
            <w:pPr>
              <w:pBdr>
                <w:top w:val="nil"/>
                <w:left w:val="nil"/>
                <w:bottom w:val="nil"/>
                <w:right w:val="nil"/>
                <w:between w:val="nil"/>
              </w:pBdr>
              <w:spacing w:before="120" w:after="120"/>
              <w:jc w:val="center"/>
              <w:rPr>
                <w:rFonts w:ascii="Roboto Slab" w:eastAsia="Roboto Slab" w:hAnsi="Roboto Slab" w:cs="Roboto Slab"/>
                <w:b/>
                <w:bCs/>
                <w:color w:val="000000"/>
                <w:sz w:val="21"/>
                <w:szCs w:val="21"/>
              </w:rPr>
            </w:pPr>
            <w:r>
              <w:rPr>
                <w:rFonts w:ascii="Roboto Slab" w:eastAsia="Roboto Slab" w:hAnsi="Roboto Slab" w:cs="Roboto Slab"/>
                <w:b/>
                <w:bCs/>
                <w:color w:val="000000"/>
                <w:sz w:val="21"/>
                <w:szCs w:val="21"/>
              </w:rPr>
              <w:t xml:space="preserve">Università degli Studi di Pavia </w:t>
            </w:r>
          </w:p>
          <w:p w14:paraId="570AE93F" w14:textId="5F12E370" w:rsidR="005D4DBD" w:rsidRDefault="00334993">
            <w:pPr>
              <w:pBdr>
                <w:top w:val="nil"/>
                <w:left w:val="nil"/>
                <w:bottom w:val="nil"/>
                <w:right w:val="nil"/>
                <w:between w:val="nil"/>
              </w:pBdr>
              <w:spacing w:before="120" w:after="120"/>
              <w:jc w:val="center"/>
              <w:rPr>
                <w:rFonts w:ascii="Roboto Slab" w:eastAsia="Roboto Slab" w:hAnsi="Roboto Slab" w:cs="Roboto Slab"/>
                <w:color w:val="000000"/>
                <w:sz w:val="21"/>
                <w:szCs w:val="21"/>
              </w:rPr>
            </w:pPr>
            <w:r>
              <w:rPr>
                <w:rFonts w:ascii="Roboto Slab" w:eastAsia="Roboto Slab" w:hAnsi="Roboto Slab" w:cs="Roboto Slab"/>
                <w:b/>
                <w:bCs/>
                <w:sz w:val="21"/>
                <w:szCs w:val="21"/>
              </w:rPr>
              <w:t>Register date</w:t>
            </w:r>
          </w:p>
        </w:tc>
      </w:tr>
      <w:tr w:rsidR="005D4DBD" w14:paraId="570AE947" w14:textId="77777777">
        <w:tc>
          <w:tcPr>
            <w:tcW w:w="4889" w:type="dxa"/>
          </w:tcPr>
          <w:p w14:paraId="570AE941" w14:textId="67D76AB7" w:rsidR="005D4DBD" w:rsidRDefault="00334993">
            <w:pPr>
              <w:pBdr>
                <w:top w:val="nil"/>
                <w:left w:val="nil"/>
                <w:bottom w:val="nil"/>
                <w:right w:val="nil"/>
                <w:between w:val="nil"/>
              </w:pBdr>
              <w:spacing w:before="120" w:after="120"/>
              <w:jc w:val="center"/>
              <w:rPr>
                <w:rFonts w:ascii="Roboto Slab" w:eastAsia="Roboto Slab" w:hAnsi="Roboto Slab" w:cs="Roboto Slab"/>
                <w:color w:val="000000"/>
                <w:sz w:val="21"/>
                <w:szCs w:val="21"/>
                <w:highlight w:val="yellow"/>
              </w:rPr>
            </w:pPr>
            <w:r>
              <w:rPr>
                <w:rFonts w:ascii="Roboto Slab" w:eastAsia="Roboto Slab" w:hAnsi="Roboto Slab" w:cs="Roboto Slab"/>
                <w:b/>
                <w:bCs/>
                <w:color w:val="000000"/>
                <w:sz w:val="21"/>
                <w:szCs w:val="21"/>
                <w:highlight w:val="yellow"/>
              </w:rPr>
              <w:t>______________</w:t>
            </w:r>
          </w:p>
          <w:p w14:paraId="570AE942" w14:textId="77777777" w:rsidR="005D4DBD" w:rsidRDefault="00A747CE">
            <w:pPr>
              <w:pBdr>
                <w:top w:val="nil"/>
                <w:left w:val="nil"/>
                <w:bottom w:val="nil"/>
                <w:right w:val="nil"/>
                <w:between w:val="nil"/>
              </w:pBdr>
              <w:spacing w:before="120" w:after="120"/>
              <w:jc w:val="center"/>
              <w:rPr>
                <w:rFonts w:ascii="Roboto Slab" w:eastAsia="Roboto Slab" w:hAnsi="Roboto Slab" w:cs="Roboto Slab"/>
                <w:b/>
                <w:bCs/>
                <w:color w:val="000000"/>
                <w:sz w:val="21"/>
                <w:szCs w:val="21"/>
                <w:highlight w:val="yellow"/>
              </w:rPr>
            </w:pPr>
            <w:r>
              <w:rPr>
                <w:rFonts w:ascii="Roboto Slab" w:eastAsia="Roboto Slab" w:hAnsi="Roboto Slab" w:cs="Roboto Slab"/>
                <w:b/>
                <w:bCs/>
                <w:color w:val="000000"/>
                <w:sz w:val="21"/>
                <w:szCs w:val="21"/>
                <w:highlight w:val="yellow"/>
              </w:rPr>
              <w:t>________</w:t>
            </w:r>
          </w:p>
          <w:p w14:paraId="570AE943" w14:textId="1E839762" w:rsidR="005D4DBD" w:rsidRDefault="005D4DBD">
            <w:pPr>
              <w:spacing w:before="120" w:after="120"/>
              <w:jc w:val="center"/>
              <w:rPr>
                <w:rFonts w:ascii="Roboto Slab" w:eastAsia="Roboto Slab" w:hAnsi="Roboto Slab" w:cs="Roboto Slab"/>
                <w:b/>
                <w:bCs/>
                <w:sz w:val="21"/>
                <w:szCs w:val="21"/>
              </w:rPr>
            </w:pPr>
          </w:p>
        </w:tc>
        <w:tc>
          <w:tcPr>
            <w:tcW w:w="4889" w:type="dxa"/>
          </w:tcPr>
          <w:p w14:paraId="570AE944" w14:textId="1159E878" w:rsidR="005D4DBD" w:rsidRDefault="00334993">
            <w:pPr>
              <w:pBdr>
                <w:top w:val="nil"/>
                <w:left w:val="nil"/>
                <w:bottom w:val="nil"/>
                <w:right w:val="nil"/>
                <w:between w:val="nil"/>
              </w:pBdr>
              <w:spacing w:before="120" w:after="120"/>
              <w:jc w:val="center"/>
              <w:rPr>
                <w:rFonts w:ascii="Roboto Slab" w:eastAsia="Roboto Slab" w:hAnsi="Roboto Slab" w:cs="Roboto Slab"/>
                <w:color w:val="000000"/>
                <w:sz w:val="21"/>
                <w:szCs w:val="21"/>
              </w:rPr>
            </w:pPr>
            <w:r>
              <w:rPr>
                <w:rFonts w:ascii="Roboto Slab" w:eastAsia="Roboto Slab" w:hAnsi="Roboto Slab" w:cs="Roboto Slab"/>
                <w:b/>
                <w:bCs/>
                <w:color w:val="000000"/>
                <w:sz w:val="21"/>
                <w:szCs w:val="21"/>
              </w:rPr>
              <w:t>THE RECTOR</w:t>
            </w:r>
          </w:p>
          <w:p w14:paraId="570AE945" w14:textId="77777777" w:rsidR="005D4DBD" w:rsidRDefault="00A747CE">
            <w:pPr>
              <w:pBdr>
                <w:top w:val="nil"/>
                <w:left w:val="nil"/>
                <w:bottom w:val="nil"/>
                <w:right w:val="nil"/>
                <w:between w:val="nil"/>
              </w:pBdr>
              <w:spacing w:before="120" w:after="120"/>
              <w:jc w:val="center"/>
              <w:rPr>
                <w:rFonts w:ascii="Roboto Slab" w:eastAsia="Roboto Slab" w:hAnsi="Roboto Slab" w:cs="Roboto Slab"/>
                <w:b/>
                <w:bCs/>
                <w:sz w:val="21"/>
                <w:szCs w:val="21"/>
              </w:rPr>
            </w:pPr>
            <w:r>
              <w:rPr>
                <w:rFonts w:ascii="Roboto Slab" w:eastAsia="Roboto Slab" w:hAnsi="Roboto Slab" w:cs="Roboto Slab"/>
                <w:b/>
                <w:bCs/>
                <w:color w:val="000000"/>
                <w:sz w:val="21"/>
                <w:szCs w:val="21"/>
              </w:rPr>
              <w:t xml:space="preserve">Prof. </w:t>
            </w:r>
            <w:r>
              <w:rPr>
                <w:rFonts w:ascii="Roboto Slab" w:eastAsia="Roboto Slab" w:hAnsi="Roboto Slab" w:cs="Roboto Slab"/>
                <w:b/>
                <w:bCs/>
                <w:sz w:val="21"/>
                <w:szCs w:val="21"/>
              </w:rPr>
              <w:t>Alessandro Reali</w:t>
            </w:r>
          </w:p>
          <w:p w14:paraId="570AE946" w14:textId="41380E26" w:rsidR="005D4DBD" w:rsidRDefault="005D4DBD">
            <w:pPr>
              <w:pBdr>
                <w:top w:val="nil"/>
                <w:left w:val="nil"/>
                <w:bottom w:val="nil"/>
                <w:right w:val="nil"/>
                <w:between w:val="nil"/>
              </w:pBdr>
              <w:spacing w:before="120" w:after="120"/>
              <w:jc w:val="center"/>
              <w:rPr>
                <w:rFonts w:ascii="Roboto Slab" w:eastAsia="Roboto Slab" w:hAnsi="Roboto Slab" w:cs="Roboto Slab"/>
                <w:i/>
                <w:iCs/>
                <w:sz w:val="18"/>
                <w:szCs w:val="18"/>
              </w:rPr>
            </w:pPr>
          </w:p>
        </w:tc>
      </w:tr>
    </w:tbl>
    <w:p w14:paraId="570AE948" w14:textId="77777777" w:rsidR="005D4DBD" w:rsidRDefault="005D4DBD">
      <w:pPr>
        <w:pBdr>
          <w:top w:val="nil"/>
          <w:left w:val="nil"/>
          <w:bottom w:val="nil"/>
          <w:right w:val="nil"/>
          <w:between w:val="nil"/>
        </w:pBdr>
        <w:spacing w:before="120" w:after="120"/>
        <w:jc w:val="both"/>
        <w:rPr>
          <w:rFonts w:ascii="Roboto Slab" w:eastAsia="Roboto Slab" w:hAnsi="Roboto Slab" w:cs="Roboto Slab"/>
          <w:sz w:val="21"/>
          <w:szCs w:val="21"/>
        </w:rPr>
      </w:pPr>
    </w:p>
    <w:p w14:paraId="570AE949" w14:textId="77777777" w:rsidR="005D4DBD" w:rsidRDefault="005D4DBD">
      <w:pPr>
        <w:pBdr>
          <w:top w:val="nil"/>
          <w:left w:val="nil"/>
          <w:bottom w:val="nil"/>
          <w:right w:val="nil"/>
          <w:between w:val="nil"/>
        </w:pBdr>
        <w:spacing w:before="120" w:after="120"/>
        <w:jc w:val="both"/>
        <w:rPr>
          <w:rFonts w:ascii="Roboto Slab" w:eastAsia="Roboto Slab" w:hAnsi="Roboto Slab" w:cs="Roboto Slab"/>
          <w:sz w:val="21"/>
          <w:szCs w:val="21"/>
        </w:rPr>
      </w:pPr>
    </w:p>
    <w:p w14:paraId="570AE94A" w14:textId="77777777" w:rsidR="005D4DBD" w:rsidRDefault="00A747CE">
      <w:pPr>
        <w:pBdr>
          <w:top w:val="nil"/>
          <w:left w:val="nil"/>
          <w:bottom w:val="nil"/>
          <w:right w:val="nil"/>
          <w:between w:val="nil"/>
        </w:pBdr>
        <w:spacing w:before="120" w:after="120"/>
        <w:jc w:val="both"/>
        <w:rPr>
          <w:rFonts w:ascii="Roboto Slab" w:eastAsia="Roboto Slab" w:hAnsi="Roboto Slab" w:cs="Roboto Slab"/>
          <w:sz w:val="21"/>
          <w:szCs w:val="21"/>
        </w:rPr>
      </w:pPr>
      <w:r>
        <w:br w:type="page"/>
      </w:r>
    </w:p>
    <w:p w14:paraId="570AE94B" w14:textId="77777777" w:rsidR="005D4DBD" w:rsidRDefault="005D4DBD">
      <w:pPr>
        <w:pBdr>
          <w:top w:val="nil"/>
          <w:left w:val="nil"/>
          <w:bottom w:val="nil"/>
          <w:right w:val="nil"/>
          <w:between w:val="nil"/>
        </w:pBdr>
        <w:spacing w:before="120" w:after="120"/>
        <w:jc w:val="both"/>
        <w:rPr>
          <w:rFonts w:ascii="Roboto Slab" w:eastAsia="Roboto Slab" w:hAnsi="Roboto Slab" w:cs="Roboto Slab"/>
          <w:b/>
          <w:bCs/>
          <w:sz w:val="21"/>
          <w:szCs w:val="21"/>
        </w:rPr>
      </w:pPr>
    </w:p>
    <w:p w14:paraId="570AE94C" w14:textId="367F517B" w:rsidR="005D4DBD" w:rsidRDefault="00131C3B">
      <w:pPr>
        <w:widowControl w:val="0"/>
        <w:spacing w:before="33"/>
        <w:ind w:left="4131" w:right="4136"/>
        <w:jc w:val="center"/>
        <w:rPr>
          <w:rFonts w:ascii="Roboto Slab" w:eastAsia="Roboto Slab" w:hAnsi="Roboto Slab" w:cs="Roboto Slab"/>
          <w:b/>
          <w:bCs/>
          <w:sz w:val="21"/>
          <w:szCs w:val="21"/>
        </w:rPr>
      </w:pPr>
      <w:r>
        <w:rPr>
          <w:rFonts w:ascii="Roboto Slab" w:eastAsia="Roboto Slab" w:hAnsi="Roboto Slab" w:cs="Roboto Slab"/>
          <w:b/>
          <w:bCs/>
          <w:sz w:val="21"/>
          <w:szCs w:val="21"/>
        </w:rPr>
        <w:t>ANNEX</w:t>
      </w:r>
      <w:r w:rsidR="00A747CE">
        <w:rPr>
          <w:rFonts w:ascii="Roboto Slab" w:eastAsia="Roboto Slab" w:hAnsi="Roboto Slab" w:cs="Roboto Slab"/>
          <w:b/>
          <w:bCs/>
          <w:sz w:val="21"/>
          <w:szCs w:val="21"/>
        </w:rPr>
        <w:t xml:space="preserve"> A</w:t>
      </w:r>
    </w:p>
    <w:p w14:paraId="570AE94D" w14:textId="6A2609E3" w:rsidR="005D4DBD" w:rsidRDefault="00131C3B">
      <w:pPr>
        <w:widowControl w:val="0"/>
        <w:spacing w:before="1"/>
        <w:ind w:left="2624" w:right="2621"/>
        <w:jc w:val="center"/>
        <w:rPr>
          <w:rFonts w:ascii="Roboto Slab" w:eastAsia="Roboto Slab" w:hAnsi="Roboto Slab" w:cs="Roboto Slab"/>
          <w:b/>
          <w:bCs/>
          <w:sz w:val="21"/>
          <w:szCs w:val="21"/>
        </w:rPr>
      </w:pPr>
      <w:r>
        <w:rPr>
          <w:rFonts w:ascii="Roboto Slab" w:eastAsia="Roboto Slab" w:hAnsi="Roboto Slab" w:cs="Roboto Slab"/>
          <w:b/>
          <w:bCs/>
          <w:sz w:val="21"/>
          <w:szCs w:val="21"/>
        </w:rPr>
        <w:t>FINANCIAL PLAN</w:t>
      </w:r>
      <w:r w:rsidR="00A747CE">
        <w:rPr>
          <w:rFonts w:ascii="Roboto Slab" w:eastAsia="Roboto Slab" w:hAnsi="Roboto Slab" w:cs="Roboto Slab"/>
          <w:b/>
          <w:bCs/>
          <w:sz w:val="21"/>
          <w:szCs w:val="21"/>
        </w:rPr>
        <w:t xml:space="preserve"> </w:t>
      </w:r>
    </w:p>
    <w:p w14:paraId="570AE94E" w14:textId="7F9B52E7" w:rsidR="005D4DBD" w:rsidRPr="008E6BBE" w:rsidRDefault="00A747CE">
      <w:pPr>
        <w:widowControl w:val="0"/>
        <w:spacing w:before="1"/>
        <w:ind w:left="2624" w:right="2621"/>
        <w:jc w:val="center"/>
        <w:rPr>
          <w:rFonts w:ascii="Roboto Slab" w:eastAsia="Roboto Slab" w:hAnsi="Roboto Slab" w:cs="Roboto Slab"/>
          <w:b/>
          <w:bCs/>
          <w:sz w:val="21"/>
          <w:szCs w:val="21"/>
          <w:lang w:val="en-US"/>
        </w:rPr>
      </w:pPr>
      <w:r w:rsidRPr="008E6BBE">
        <w:rPr>
          <w:rFonts w:ascii="Roboto Slab" w:eastAsia="Roboto Slab" w:hAnsi="Roboto Slab" w:cs="Roboto Slab"/>
          <w:b/>
          <w:bCs/>
          <w:sz w:val="21"/>
          <w:szCs w:val="21"/>
          <w:highlight w:val="yellow"/>
          <w:lang w:val="en-US"/>
        </w:rPr>
        <w:t>[</w:t>
      </w:r>
      <w:r w:rsidR="00131C3B" w:rsidRPr="008E6BBE">
        <w:rPr>
          <w:rFonts w:ascii="Roboto Slab" w:eastAsia="Roboto Slab" w:hAnsi="Roboto Slab" w:cs="Roboto Slab"/>
          <w:b/>
          <w:bCs/>
          <w:sz w:val="21"/>
          <w:szCs w:val="21"/>
          <w:highlight w:val="yellow"/>
          <w:lang w:val="en-US"/>
        </w:rPr>
        <w:t>select the correct option based on the PhD course</w:t>
      </w:r>
      <w:r w:rsidR="008E6BBE" w:rsidRPr="008E6BBE">
        <w:rPr>
          <w:rFonts w:ascii="Roboto Slab" w:eastAsia="Roboto Slab" w:hAnsi="Roboto Slab" w:cs="Roboto Slab"/>
          <w:b/>
          <w:bCs/>
          <w:sz w:val="21"/>
          <w:szCs w:val="21"/>
          <w:highlight w:val="yellow"/>
          <w:lang w:val="en-US"/>
        </w:rPr>
        <w:t xml:space="preserve"> features</w:t>
      </w:r>
      <w:r w:rsidRPr="008E6BBE">
        <w:rPr>
          <w:rFonts w:ascii="Roboto Slab" w:eastAsia="Roboto Slab" w:hAnsi="Roboto Slab" w:cs="Roboto Slab"/>
          <w:b/>
          <w:bCs/>
          <w:sz w:val="21"/>
          <w:szCs w:val="21"/>
          <w:highlight w:val="yellow"/>
          <w:lang w:val="en-US"/>
        </w:rPr>
        <w:t>]</w:t>
      </w:r>
    </w:p>
    <w:p w14:paraId="570AE94F" w14:textId="77777777" w:rsidR="005D4DBD" w:rsidRPr="008E6BBE" w:rsidRDefault="005D4DBD">
      <w:pPr>
        <w:widowControl w:val="0"/>
        <w:spacing w:before="1"/>
        <w:ind w:left="2624" w:right="2621"/>
        <w:jc w:val="center"/>
        <w:rPr>
          <w:rFonts w:ascii="Roboto Slab" w:eastAsia="Roboto Slab" w:hAnsi="Roboto Slab" w:cs="Roboto Slab"/>
          <w:sz w:val="21"/>
          <w:szCs w:val="21"/>
          <w:lang w:val="en-US"/>
        </w:rPr>
      </w:pPr>
    </w:p>
    <w:p w14:paraId="570AE950" w14:textId="77777777" w:rsidR="005D4DBD" w:rsidRPr="008E6BBE" w:rsidRDefault="005D4DBD">
      <w:pPr>
        <w:widowControl w:val="0"/>
        <w:spacing w:line="276" w:lineRule="auto"/>
        <w:ind w:left="1712" w:right="1708"/>
        <w:jc w:val="center"/>
        <w:rPr>
          <w:rFonts w:ascii="Roboto Slab" w:eastAsia="Roboto Slab" w:hAnsi="Roboto Slab" w:cs="Roboto Slab"/>
          <w:sz w:val="21"/>
          <w:szCs w:val="21"/>
          <w:lang w:val="en-US"/>
        </w:rPr>
      </w:pPr>
    </w:p>
    <w:p w14:paraId="570AE952" w14:textId="10DE3F67" w:rsidR="005D4DBD" w:rsidRPr="008E6BBE" w:rsidRDefault="008E6BBE">
      <w:pPr>
        <w:spacing w:before="120" w:after="120"/>
        <w:jc w:val="both"/>
        <w:rPr>
          <w:rFonts w:ascii="Roboto Slab" w:eastAsia="Roboto Slab" w:hAnsi="Roboto Slab" w:cs="Roboto Slab"/>
          <w:sz w:val="21"/>
          <w:szCs w:val="21"/>
          <w:lang w:val="en-US"/>
        </w:rPr>
      </w:pPr>
      <w:r w:rsidRPr="008E6BBE">
        <w:rPr>
          <w:rFonts w:ascii="Roboto Slab" w:eastAsia="Roboto Slab" w:hAnsi="Roboto Slab" w:cs="Roboto Slab"/>
          <w:sz w:val="21"/>
          <w:szCs w:val="21"/>
          <w:lang w:val="en-US"/>
        </w:rPr>
        <w:t>The Parties agree to co-f</w:t>
      </w:r>
      <w:r>
        <w:rPr>
          <w:rFonts w:ascii="Roboto Slab" w:eastAsia="Roboto Slab" w:hAnsi="Roboto Slab" w:cs="Roboto Slab"/>
          <w:sz w:val="21"/>
          <w:szCs w:val="21"/>
          <w:lang w:val="en-US"/>
        </w:rPr>
        <w:t>und</w:t>
      </w:r>
      <w:r w:rsidRPr="008E6BBE">
        <w:rPr>
          <w:rFonts w:ascii="Roboto Slab" w:eastAsia="Roboto Slab" w:hAnsi="Roboto Slab" w:cs="Roboto Slab"/>
          <w:sz w:val="21"/>
          <w:szCs w:val="21"/>
          <w:lang w:val="en-US"/>
        </w:rPr>
        <w:t xml:space="preserve"> a scholarship for the PhD program in </w:t>
      </w:r>
      <w:r>
        <w:rPr>
          <w:rFonts w:ascii="Roboto Slab" w:eastAsia="Roboto Slab" w:hAnsi="Roboto Slab" w:cs="Roboto Slab"/>
          <w:sz w:val="21"/>
          <w:szCs w:val="21"/>
          <w:lang w:val="en-US"/>
        </w:rPr>
        <w:t>______</w:t>
      </w:r>
      <w:r w:rsidRPr="008E6BBE">
        <w:rPr>
          <w:rFonts w:ascii="Roboto Slab" w:eastAsia="Roboto Slab" w:hAnsi="Roboto Slab" w:cs="Roboto Slab"/>
          <w:sz w:val="21"/>
          <w:szCs w:val="21"/>
          <w:lang w:val="en-US"/>
        </w:rPr>
        <w:t xml:space="preserve"> – 42</w:t>
      </w:r>
      <w:r w:rsidRPr="008E6BBE">
        <w:rPr>
          <w:rFonts w:ascii="Roboto Slab" w:eastAsia="Roboto Slab" w:hAnsi="Roboto Slab" w:cs="Roboto Slab"/>
          <w:sz w:val="21"/>
          <w:szCs w:val="21"/>
          <w:vertAlign w:val="superscript"/>
          <w:lang w:val="en-US"/>
        </w:rPr>
        <w:t>nd</w:t>
      </w:r>
      <w:r w:rsidRPr="008E6BBE">
        <w:rPr>
          <w:rFonts w:ascii="Roboto Slab" w:eastAsia="Roboto Slab" w:hAnsi="Roboto Slab" w:cs="Roboto Slab"/>
          <w:sz w:val="21"/>
          <w:szCs w:val="21"/>
          <w:lang w:val="en-US"/>
        </w:rPr>
        <w:t xml:space="preserve"> cycle, the minimum amount of which is established by </w:t>
      </w:r>
      <w:r>
        <w:rPr>
          <w:rFonts w:ascii="Roboto Slab" w:eastAsia="Roboto Slab" w:hAnsi="Roboto Slab" w:cs="Roboto Slab"/>
          <w:sz w:val="21"/>
          <w:szCs w:val="21"/>
          <w:lang w:val="en-US"/>
        </w:rPr>
        <w:t xml:space="preserve">the Italian </w:t>
      </w:r>
      <w:r w:rsidRPr="008E6BBE">
        <w:rPr>
          <w:rFonts w:ascii="Roboto Slab" w:eastAsia="Roboto Slab" w:hAnsi="Roboto Slab" w:cs="Roboto Slab"/>
          <w:sz w:val="21"/>
          <w:szCs w:val="21"/>
          <w:lang w:val="en-US"/>
        </w:rPr>
        <w:t>Ministerial Decree 247/2022.</w:t>
      </w:r>
    </w:p>
    <w:p w14:paraId="570AE953" w14:textId="77777777" w:rsidR="005D4DBD" w:rsidRPr="008E6BBE" w:rsidRDefault="005D4DBD">
      <w:pPr>
        <w:spacing w:before="120" w:after="120"/>
        <w:jc w:val="both"/>
        <w:rPr>
          <w:rFonts w:ascii="Roboto Slab" w:eastAsia="Roboto Slab" w:hAnsi="Roboto Slab" w:cs="Roboto Slab"/>
          <w:b/>
          <w:bCs/>
          <w:sz w:val="21"/>
          <w:szCs w:val="21"/>
          <w:lang w:val="en-US"/>
        </w:rPr>
      </w:pPr>
    </w:p>
    <w:p w14:paraId="570AE954" w14:textId="77777777" w:rsidR="005D4DBD" w:rsidRPr="00C81916" w:rsidRDefault="00A747CE">
      <w:pPr>
        <w:jc w:val="both"/>
        <w:rPr>
          <w:rFonts w:ascii="Roboto Slab" w:eastAsia="Roboto Slab" w:hAnsi="Roboto Slab" w:cs="Roboto Slab"/>
          <w:b/>
          <w:bCs/>
          <w:sz w:val="21"/>
          <w:szCs w:val="21"/>
          <w:highlight w:val="yellow"/>
          <w:lang w:val="en-US"/>
        </w:rPr>
      </w:pPr>
      <w:r w:rsidRPr="00C81916">
        <w:rPr>
          <w:rFonts w:ascii="Roboto Slab" w:eastAsia="Roboto Slab" w:hAnsi="Roboto Slab" w:cs="Roboto Slab"/>
          <w:b/>
          <w:bCs/>
          <w:sz w:val="21"/>
          <w:szCs w:val="21"/>
          <w:highlight w:val="yellow"/>
          <w:lang w:val="en-US"/>
        </w:rPr>
        <w:t xml:space="preserve">OPTION 1 – </w:t>
      </w:r>
      <w:r w:rsidRPr="00C81916">
        <w:rPr>
          <w:rFonts w:ascii="Roboto Slab" w:eastAsia="Roboto Slab" w:hAnsi="Roboto Slab" w:cs="Roboto Slab"/>
          <w:b/>
          <w:bCs/>
          <w:sz w:val="21"/>
          <w:szCs w:val="21"/>
          <w:highlight w:val="yellow"/>
          <w:u w:val="single"/>
          <w:lang w:val="en-US"/>
        </w:rPr>
        <w:t xml:space="preserve">Three-year PhD program </w:t>
      </w:r>
    </w:p>
    <w:p w14:paraId="570AE955" w14:textId="77777777" w:rsidR="005D4DBD" w:rsidRPr="00C81916" w:rsidRDefault="005D4DBD">
      <w:pPr>
        <w:spacing w:after="160" w:line="259" w:lineRule="auto"/>
        <w:rPr>
          <w:rFonts w:ascii="Roboto Slab" w:eastAsia="Roboto Slab" w:hAnsi="Roboto Slab" w:cs="Roboto Slab"/>
          <w:sz w:val="21"/>
          <w:szCs w:val="21"/>
          <w:highlight w:val="yellow"/>
          <w:lang w:val="en-US"/>
        </w:rPr>
      </w:pPr>
    </w:p>
    <w:p w14:paraId="570AE956" w14:textId="5EA96FA1" w:rsidR="005D4DBD" w:rsidRPr="00C81916" w:rsidRDefault="00C81916">
      <w:pPr>
        <w:spacing w:after="160" w:line="259" w:lineRule="auto"/>
        <w:jc w:val="both"/>
        <w:rPr>
          <w:rFonts w:ascii="Roboto Slab" w:eastAsia="Roboto Slab" w:hAnsi="Roboto Slab" w:cs="Roboto Slab"/>
          <w:sz w:val="21"/>
          <w:szCs w:val="21"/>
          <w:highlight w:val="yellow"/>
          <w:lang w:val="en-US"/>
        </w:rPr>
      </w:pPr>
      <w:r w:rsidRPr="00C81916">
        <w:rPr>
          <w:rFonts w:ascii="Roboto Slab" w:eastAsia="Roboto Slab" w:hAnsi="Roboto Slab" w:cs="Roboto Slab"/>
          <w:sz w:val="21"/>
          <w:szCs w:val="21"/>
          <w:highlight w:val="yellow"/>
          <w:lang w:val="en-US"/>
        </w:rPr>
        <w:t xml:space="preserve">The University of Pavia commits to making available the sum of </w:t>
      </w:r>
      <w:r w:rsidRPr="005C7F2C">
        <w:rPr>
          <w:rFonts w:ascii="Roboto Slab" w:eastAsia="Roboto Slab" w:hAnsi="Roboto Slab" w:cs="Roboto Slab"/>
          <w:b/>
          <w:bCs/>
          <w:sz w:val="21"/>
          <w:szCs w:val="21"/>
          <w:highlight w:val="yellow"/>
          <w:lang w:val="en-US"/>
        </w:rPr>
        <w:t>€</w:t>
      </w:r>
      <w:r w:rsidR="005C7F2C" w:rsidRPr="005C7F2C">
        <w:rPr>
          <w:rFonts w:ascii="Roboto Slab" w:eastAsia="Roboto Slab" w:hAnsi="Roboto Slab" w:cs="Roboto Slab"/>
          <w:b/>
          <w:bCs/>
          <w:sz w:val="21"/>
          <w:szCs w:val="21"/>
          <w:highlight w:val="yellow"/>
          <w:lang w:val="en-US"/>
        </w:rPr>
        <w:t xml:space="preserve"> </w:t>
      </w:r>
      <w:r w:rsidRPr="005C7F2C">
        <w:rPr>
          <w:rFonts w:ascii="Roboto Slab" w:eastAsia="Roboto Slab" w:hAnsi="Roboto Slab" w:cs="Roboto Slab"/>
          <w:b/>
          <w:bCs/>
          <w:sz w:val="21"/>
          <w:szCs w:val="21"/>
          <w:highlight w:val="yellow"/>
          <w:lang w:val="en-US"/>
        </w:rPr>
        <w:t>39,936.30</w:t>
      </w:r>
      <w:r w:rsidRPr="00C81916">
        <w:rPr>
          <w:rFonts w:ascii="Roboto Slab" w:eastAsia="Roboto Slab" w:hAnsi="Roboto Slab" w:cs="Roboto Slab"/>
          <w:sz w:val="21"/>
          <w:szCs w:val="21"/>
          <w:highlight w:val="yellow"/>
          <w:lang w:val="en-US"/>
        </w:rPr>
        <w:t>, distributed as follows</w:t>
      </w:r>
      <w:r w:rsidRPr="00C81916">
        <w:rPr>
          <w:rFonts w:ascii="Roboto Slab" w:eastAsia="Roboto Slab" w:hAnsi="Roboto Slab" w:cs="Roboto Slab"/>
          <w:sz w:val="21"/>
          <w:szCs w:val="21"/>
          <w:highlight w:val="yellow"/>
          <w:lang w:val="en-US"/>
        </w:rPr>
        <w:t>:</w:t>
      </w:r>
    </w:p>
    <w:tbl>
      <w:tblPr>
        <w:tblStyle w:val="a4"/>
        <w:tblpPr w:leftFromText="141" w:rightFromText="141" w:vertAnchor="text"/>
        <w:tblW w:w="9634" w:type="dxa"/>
        <w:tblInd w:w="0" w:type="dxa"/>
        <w:tblLayout w:type="fixed"/>
        <w:tblLook w:val="0000" w:firstRow="0" w:lastRow="0" w:firstColumn="0" w:lastColumn="0" w:noHBand="0" w:noVBand="0"/>
      </w:tblPr>
      <w:tblGrid>
        <w:gridCol w:w="5595"/>
        <w:gridCol w:w="4039"/>
      </w:tblGrid>
      <w:tr w:rsidR="005D4DBD" w14:paraId="570AE959" w14:textId="77777777" w:rsidTr="00730096">
        <w:trPr>
          <w:trHeight w:val="397"/>
        </w:trPr>
        <w:tc>
          <w:tcPr>
            <w:tcW w:w="5595" w:type="dxa"/>
            <w:tcBorders>
              <w:top w:val="single" w:sz="4" w:space="0" w:color="000000"/>
              <w:left w:val="single" w:sz="4" w:space="0" w:color="000000"/>
              <w:bottom w:val="single" w:sz="4" w:space="0" w:color="000000"/>
              <w:right w:val="single" w:sz="4" w:space="0" w:color="000000"/>
            </w:tcBorders>
            <w:vAlign w:val="center"/>
          </w:tcPr>
          <w:p w14:paraId="570AE957" w14:textId="77777777" w:rsidR="005D4DBD" w:rsidRDefault="00A747CE">
            <w:pPr>
              <w:jc w:val="both"/>
              <w:rPr>
                <w:rFonts w:ascii="Roboto Slab" w:eastAsia="Roboto Slab" w:hAnsi="Roboto Slab" w:cs="Roboto Slab"/>
                <w:b/>
                <w:bCs/>
                <w:sz w:val="21"/>
                <w:szCs w:val="21"/>
                <w:highlight w:val="yellow"/>
              </w:rPr>
            </w:pPr>
            <w:proofErr w:type="spellStart"/>
            <w:r>
              <w:rPr>
                <w:rFonts w:ascii="Roboto Slab" w:eastAsia="Roboto Slab" w:hAnsi="Roboto Slab" w:cs="Roboto Slab"/>
                <w:b/>
                <w:bCs/>
                <w:sz w:val="21"/>
                <w:szCs w:val="21"/>
                <w:highlight w:val="yellow"/>
              </w:rPr>
              <w:t>Scholarship</w:t>
            </w:r>
            <w:proofErr w:type="spellEnd"/>
            <w:r>
              <w:rPr>
                <w:rFonts w:ascii="Roboto Slab" w:eastAsia="Roboto Slab" w:hAnsi="Roboto Slab" w:cs="Roboto Slab"/>
                <w:b/>
                <w:bCs/>
                <w:sz w:val="21"/>
                <w:szCs w:val="21"/>
                <w:highlight w:val="yellow"/>
              </w:rPr>
              <w:t xml:space="preserve"> (18 </w:t>
            </w:r>
            <w:proofErr w:type="spellStart"/>
            <w:r>
              <w:rPr>
                <w:rFonts w:ascii="Roboto Slab" w:eastAsia="Roboto Slab" w:hAnsi="Roboto Slab" w:cs="Roboto Slab"/>
                <w:b/>
                <w:bCs/>
                <w:sz w:val="21"/>
                <w:szCs w:val="21"/>
                <w:highlight w:val="yellow"/>
              </w:rPr>
              <w:t>months</w:t>
            </w:r>
            <w:proofErr w:type="spellEnd"/>
            <w:r>
              <w:rPr>
                <w:rFonts w:ascii="Roboto Slab" w:eastAsia="Roboto Slab" w:hAnsi="Roboto Slab" w:cs="Roboto Slab"/>
                <w:b/>
                <w:bCs/>
                <w:sz w:val="21"/>
                <w:szCs w:val="21"/>
                <w:highlight w:val="yellow"/>
              </w:rPr>
              <w:t>)</w:t>
            </w:r>
          </w:p>
        </w:tc>
        <w:tc>
          <w:tcPr>
            <w:tcW w:w="4039" w:type="dxa"/>
            <w:tcBorders>
              <w:top w:val="single" w:sz="4" w:space="0" w:color="000000"/>
              <w:left w:val="single" w:sz="4" w:space="0" w:color="000000"/>
              <w:bottom w:val="single" w:sz="4" w:space="0" w:color="000000"/>
              <w:right w:val="single" w:sz="4" w:space="0" w:color="000000"/>
            </w:tcBorders>
          </w:tcPr>
          <w:p w14:paraId="570AE958" w14:textId="77777777" w:rsidR="005D4DBD" w:rsidRDefault="00A747CE">
            <w:pPr>
              <w:jc w:val="right"/>
              <w:rPr>
                <w:rFonts w:ascii="Roboto Slab" w:eastAsia="Roboto Slab" w:hAnsi="Roboto Slab" w:cs="Roboto Slab"/>
                <w:sz w:val="21"/>
                <w:szCs w:val="21"/>
                <w:highlight w:val="yellow"/>
              </w:rPr>
            </w:pPr>
            <w:r>
              <w:rPr>
                <w:rFonts w:ascii="Roboto Slab" w:eastAsia="Roboto Slab" w:hAnsi="Roboto Slab" w:cs="Roboto Slab"/>
                <w:sz w:val="21"/>
                <w:szCs w:val="21"/>
                <w:highlight w:val="yellow"/>
              </w:rPr>
              <w:t>€ 24,364.50</w:t>
            </w:r>
          </w:p>
        </w:tc>
      </w:tr>
      <w:tr w:rsidR="005D4DBD" w14:paraId="570AE95C" w14:textId="77777777" w:rsidTr="00730096">
        <w:trPr>
          <w:trHeight w:val="397"/>
        </w:trPr>
        <w:tc>
          <w:tcPr>
            <w:tcW w:w="5595" w:type="dxa"/>
            <w:tcBorders>
              <w:top w:val="single" w:sz="4" w:space="0" w:color="000000"/>
              <w:left w:val="single" w:sz="4" w:space="0" w:color="000000"/>
              <w:bottom w:val="single" w:sz="4" w:space="0" w:color="000000"/>
              <w:right w:val="single" w:sz="4" w:space="0" w:color="000000"/>
            </w:tcBorders>
            <w:vAlign w:val="center"/>
          </w:tcPr>
          <w:p w14:paraId="570AE95A" w14:textId="77777777" w:rsidR="005D4DBD" w:rsidRDefault="00A747CE">
            <w:pPr>
              <w:jc w:val="both"/>
              <w:rPr>
                <w:rFonts w:ascii="Roboto Slab" w:eastAsia="Roboto Slab" w:hAnsi="Roboto Slab" w:cs="Roboto Slab"/>
                <w:b/>
                <w:bCs/>
                <w:sz w:val="21"/>
                <w:szCs w:val="21"/>
                <w:highlight w:val="yellow"/>
              </w:rPr>
            </w:pPr>
            <w:r>
              <w:rPr>
                <w:rFonts w:ascii="Roboto Slab" w:eastAsia="Roboto Slab" w:hAnsi="Roboto Slab" w:cs="Roboto Slab"/>
                <w:b/>
                <w:bCs/>
                <w:sz w:val="21"/>
                <w:szCs w:val="21"/>
                <w:highlight w:val="yellow"/>
              </w:rPr>
              <w:t xml:space="preserve">Taxes (23,353%) (18 </w:t>
            </w:r>
            <w:proofErr w:type="spellStart"/>
            <w:r>
              <w:rPr>
                <w:rFonts w:ascii="Roboto Slab" w:eastAsia="Roboto Slab" w:hAnsi="Roboto Slab" w:cs="Roboto Slab"/>
                <w:b/>
                <w:bCs/>
                <w:sz w:val="21"/>
                <w:szCs w:val="21"/>
                <w:highlight w:val="yellow"/>
              </w:rPr>
              <w:t>months</w:t>
            </w:r>
            <w:proofErr w:type="spellEnd"/>
            <w:r>
              <w:rPr>
                <w:rFonts w:ascii="Roboto Slab" w:eastAsia="Roboto Slab" w:hAnsi="Roboto Slab" w:cs="Roboto Slab"/>
                <w:b/>
                <w:bCs/>
                <w:sz w:val="21"/>
                <w:szCs w:val="21"/>
                <w:highlight w:val="yellow"/>
              </w:rPr>
              <w:t>)</w:t>
            </w:r>
          </w:p>
        </w:tc>
        <w:tc>
          <w:tcPr>
            <w:tcW w:w="4039" w:type="dxa"/>
            <w:tcBorders>
              <w:top w:val="single" w:sz="4" w:space="0" w:color="000000"/>
              <w:left w:val="single" w:sz="4" w:space="0" w:color="000000"/>
              <w:bottom w:val="single" w:sz="4" w:space="0" w:color="000000"/>
              <w:right w:val="single" w:sz="4" w:space="0" w:color="000000"/>
            </w:tcBorders>
          </w:tcPr>
          <w:p w14:paraId="570AE95B" w14:textId="77777777" w:rsidR="005D4DBD" w:rsidRDefault="00A747CE">
            <w:pPr>
              <w:jc w:val="right"/>
              <w:rPr>
                <w:rFonts w:ascii="Roboto Slab" w:eastAsia="Roboto Slab" w:hAnsi="Roboto Slab" w:cs="Roboto Slab"/>
                <w:sz w:val="21"/>
                <w:szCs w:val="21"/>
                <w:highlight w:val="yellow"/>
              </w:rPr>
            </w:pPr>
            <w:r>
              <w:rPr>
                <w:rFonts w:ascii="Roboto Slab" w:eastAsia="Roboto Slab" w:hAnsi="Roboto Slab" w:cs="Roboto Slab"/>
                <w:sz w:val="21"/>
                <w:szCs w:val="21"/>
                <w:highlight w:val="yellow"/>
              </w:rPr>
              <w:t>€ 5,689.84</w:t>
            </w:r>
          </w:p>
        </w:tc>
      </w:tr>
      <w:tr w:rsidR="005D4DBD" w14:paraId="570AE95F" w14:textId="77777777" w:rsidTr="00730096">
        <w:trPr>
          <w:trHeight w:val="397"/>
        </w:trPr>
        <w:tc>
          <w:tcPr>
            <w:tcW w:w="5595" w:type="dxa"/>
            <w:tcBorders>
              <w:top w:val="single" w:sz="4" w:space="0" w:color="000000"/>
              <w:left w:val="single" w:sz="4" w:space="0" w:color="000000"/>
              <w:bottom w:val="single" w:sz="4" w:space="0" w:color="000000"/>
              <w:right w:val="single" w:sz="4" w:space="0" w:color="000000"/>
            </w:tcBorders>
            <w:vAlign w:val="center"/>
          </w:tcPr>
          <w:p w14:paraId="570AE95D" w14:textId="77777777" w:rsidR="005D4DBD" w:rsidRPr="0053768C" w:rsidRDefault="00A747CE">
            <w:pPr>
              <w:rPr>
                <w:rFonts w:ascii="Roboto Slab" w:eastAsia="Roboto Slab" w:hAnsi="Roboto Slab" w:cs="Roboto Slab"/>
                <w:b/>
                <w:bCs/>
                <w:sz w:val="21"/>
                <w:szCs w:val="21"/>
                <w:highlight w:val="yellow"/>
                <w:lang w:val="en-US"/>
              </w:rPr>
            </w:pPr>
            <w:r w:rsidRPr="0053768C">
              <w:rPr>
                <w:rFonts w:ascii="Roboto Slab" w:eastAsia="Roboto Slab" w:hAnsi="Roboto Slab" w:cs="Roboto Slab"/>
                <w:b/>
                <w:bCs/>
                <w:sz w:val="21"/>
                <w:szCs w:val="21"/>
                <w:highlight w:val="yellow"/>
                <w:lang w:val="en-US"/>
              </w:rPr>
              <w:t>Budget to support research activities (3 years)</w:t>
            </w:r>
          </w:p>
        </w:tc>
        <w:tc>
          <w:tcPr>
            <w:tcW w:w="4039" w:type="dxa"/>
            <w:tcBorders>
              <w:top w:val="single" w:sz="4" w:space="0" w:color="000000"/>
              <w:left w:val="single" w:sz="4" w:space="0" w:color="000000"/>
              <w:bottom w:val="single" w:sz="4" w:space="0" w:color="000000"/>
              <w:right w:val="single" w:sz="4" w:space="0" w:color="000000"/>
            </w:tcBorders>
          </w:tcPr>
          <w:p w14:paraId="570AE95E" w14:textId="77777777" w:rsidR="005D4DBD" w:rsidRDefault="00A747CE">
            <w:pPr>
              <w:jc w:val="right"/>
              <w:rPr>
                <w:rFonts w:ascii="Roboto Slab" w:eastAsia="Roboto Slab" w:hAnsi="Roboto Slab" w:cs="Roboto Slab"/>
                <w:sz w:val="21"/>
                <w:szCs w:val="21"/>
                <w:highlight w:val="yellow"/>
              </w:rPr>
            </w:pPr>
            <w:r>
              <w:rPr>
                <w:rFonts w:ascii="Roboto Slab" w:eastAsia="Roboto Slab" w:hAnsi="Roboto Slab" w:cs="Roboto Slab"/>
                <w:sz w:val="21"/>
                <w:szCs w:val="21"/>
                <w:highlight w:val="yellow"/>
              </w:rPr>
              <w:t>€ 4,872.90</w:t>
            </w:r>
          </w:p>
        </w:tc>
      </w:tr>
      <w:tr w:rsidR="005D4DBD" w14:paraId="570AE962" w14:textId="77777777" w:rsidTr="00730096">
        <w:trPr>
          <w:trHeight w:val="397"/>
        </w:trPr>
        <w:tc>
          <w:tcPr>
            <w:tcW w:w="5595" w:type="dxa"/>
            <w:tcBorders>
              <w:top w:val="single" w:sz="4" w:space="0" w:color="000000"/>
              <w:left w:val="single" w:sz="4" w:space="0" w:color="000000"/>
              <w:bottom w:val="single" w:sz="4" w:space="0" w:color="000000"/>
              <w:right w:val="single" w:sz="4" w:space="0" w:color="000000"/>
            </w:tcBorders>
            <w:vAlign w:val="center"/>
          </w:tcPr>
          <w:p w14:paraId="570AE960" w14:textId="77777777" w:rsidR="005D4DBD" w:rsidRPr="0053768C" w:rsidRDefault="00A747CE">
            <w:pPr>
              <w:rPr>
                <w:rFonts w:ascii="Roboto Slab" w:eastAsia="Roboto Slab" w:hAnsi="Roboto Slab" w:cs="Roboto Slab"/>
                <w:b/>
                <w:bCs/>
                <w:sz w:val="21"/>
                <w:szCs w:val="21"/>
                <w:highlight w:val="yellow"/>
                <w:lang w:val="en-US"/>
              </w:rPr>
            </w:pPr>
            <w:r w:rsidRPr="0053768C">
              <w:rPr>
                <w:rFonts w:ascii="Roboto Slab" w:eastAsia="Roboto Slab" w:hAnsi="Roboto Slab" w:cs="Roboto Slab"/>
                <w:b/>
                <w:bCs/>
                <w:sz w:val="21"/>
                <w:szCs w:val="21"/>
                <w:highlight w:val="yellow"/>
                <w:lang w:val="en-US"/>
              </w:rPr>
              <w:t>50% scholarship increase for research periods abroad (6 months)</w:t>
            </w:r>
          </w:p>
        </w:tc>
        <w:tc>
          <w:tcPr>
            <w:tcW w:w="4039" w:type="dxa"/>
            <w:tcBorders>
              <w:top w:val="single" w:sz="4" w:space="0" w:color="000000"/>
              <w:left w:val="single" w:sz="4" w:space="0" w:color="000000"/>
              <w:bottom w:val="single" w:sz="4" w:space="0" w:color="000000"/>
              <w:right w:val="single" w:sz="4" w:space="0" w:color="000000"/>
            </w:tcBorders>
          </w:tcPr>
          <w:p w14:paraId="570AE961" w14:textId="77777777" w:rsidR="005D4DBD" w:rsidRDefault="00A747CE">
            <w:pPr>
              <w:jc w:val="right"/>
              <w:rPr>
                <w:rFonts w:ascii="Roboto Slab" w:eastAsia="Roboto Slab" w:hAnsi="Roboto Slab" w:cs="Roboto Slab"/>
                <w:sz w:val="21"/>
                <w:szCs w:val="21"/>
                <w:highlight w:val="yellow"/>
              </w:rPr>
            </w:pPr>
            <w:r>
              <w:rPr>
                <w:rFonts w:ascii="Roboto Slab" w:eastAsia="Roboto Slab" w:hAnsi="Roboto Slab" w:cs="Roboto Slab"/>
                <w:sz w:val="21"/>
                <w:szCs w:val="21"/>
                <w:highlight w:val="yellow"/>
              </w:rPr>
              <w:t>€ 5,009.06</w:t>
            </w:r>
          </w:p>
        </w:tc>
      </w:tr>
      <w:tr w:rsidR="005D4DBD" w14:paraId="570AE965" w14:textId="77777777" w:rsidTr="00730096">
        <w:trPr>
          <w:trHeight w:val="397"/>
        </w:trPr>
        <w:tc>
          <w:tcPr>
            <w:tcW w:w="5595" w:type="dxa"/>
            <w:tcBorders>
              <w:top w:val="single" w:sz="4" w:space="0" w:color="000000"/>
              <w:left w:val="single" w:sz="4" w:space="0" w:color="000000"/>
              <w:bottom w:val="single" w:sz="4" w:space="0" w:color="000000"/>
              <w:right w:val="single" w:sz="4" w:space="0" w:color="000000"/>
            </w:tcBorders>
            <w:vAlign w:val="center"/>
          </w:tcPr>
          <w:p w14:paraId="570AE963" w14:textId="77777777" w:rsidR="005D4DBD" w:rsidRDefault="00A747CE">
            <w:pPr>
              <w:jc w:val="both"/>
              <w:rPr>
                <w:rFonts w:ascii="Roboto Slab" w:eastAsia="Roboto Slab" w:hAnsi="Roboto Slab" w:cs="Roboto Slab"/>
                <w:b/>
                <w:bCs/>
                <w:sz w:val="21"/>
                <w:szCs w:val="21"/>
                <w:highlight w:val="yellow"/>
              </w:rPr>
            </w:pPr>
            <w:r>
              <w:rPr>
                <w:rFonts w:ascii="Roboto Slab" w:eastAsia="Roboto Slab" w:hAnsi="Roboto Slab" w:cs="Roboto Slab"/>
                <w:b/>
                <w:bCs/>
                <w:sz w:val="21"/>
                <w:szCs w:val="21"/>
                <w:highlight w:val="yellow"/>
              </w:rPr>
              <w:t xml:space="preserve">Total </w:t>
            </w:r>
          </w:p>
        </w:tc>
        <w:tc>
          <w:tcPr>
            <w:tcW w:w="4039" w:type="dxa"/>
            <w:tcBorders>
              <w:top w:val="single" w:sz="4" w:space="0" w:color="000000"/>
              <w:left w:val="single" w:sz="4" w:space="0" w:color="000000"/>
              <w:bottom w:val="single" w:sz="4" w:space="0" w:color="000000"/>
              <w:right w:val="single" w:sz="4" w:space="0" w:color="000000"/>
            </w:tcBorders>
          </w:tcPr>
          <w:p w14:paraId="570AE964" w14:textId="77777777" w:rsidR="005D4DBD" w:rsidRDefault="00A747CE">
            <w:pPr>
              <w:jc w:val="right"/>
              <w:rPr>
                <w:rFonts w:ascii="Roboto Slab" w:eastAsia="Roboto Slab" w:hAnsi="Roboto Slab" w:cs="Roboto Slab"/>
                <w:b/>
                <w:bCs/>
                <w:sz w:val="21"/>
                <w:szCs w:val="21"/>
                <w:highlight w:val="yellow"/>
              </w:rPr>
            </w:pPr>
            <w:r>
              <w:rPr>
                <w:rFonts w:ascii="Roboto Slab" w:eastAsia="Roboto Slab" w:hAnsi="Roboto Slab" w:cs="Roboto Slab"/>
                <w:b/>
                <w:bCs/>
                <w:sz w:val="21"/>
                <w:szCs w:val="21"/>
                <w:highlight w:val="yellow"/>
              </w:rPr>
              <w:t>€ 39,936.30</w:t>
            </w:r>
          </w:p>
        </w:tc>
      </w:tr>
    </w:tbl>
    <w:p w14:paraId="570AE96E" w14:textId="77777777" w:rsidR="005D4DBD" w:rsidRDefault="005D4DBD">
      <w:pPr>
        <w:jc w:val="both"/>
        <w:rPr>
          <w:rFonts w:ascii="Roboto Slab" w:eastAsia="Roboto Slab" w:hAnsi="Roboto Slab" w:cs="Roboto Slab"/>
          <w:color w:val="FF0000"/>
          <w:sz w:val="21"/>
          <w:szCs w:val="21"/>
        </w:rPr>
      </w:pPr>
    </w:p>
    <w:p w14:paraId="53084870" w14:textId="50FE0228" w:rsidR="006B000A" w:rsidRPr="006B000A" w:rsidRDefault="006B000A">
      <w:pPr>
        <w:spacing w:after="160" w:line="259" w:lineRule="auto"/>
        <w:jc w:val="both"/>
        <w:rPr>
          <w:rFonts w:ascii="Roboto Slab" w:eastAsia="Roboto Slab" w:hAnsi="Roboto Slab" w:cs="Roboto Slab"/>
          <w:sz w:val="21"/>
          <w:szCs w:val="21"/>
          <w:lang w:val="en-US"/>
        </w:rPr>
      </w:pPr>
      <w:r w:rsidRPr="00C047B6">
        <w:rPr>
          <w:rFonts w:ascii="Roboto Slab" w:eastAsia="Roboto Slab" w:hAnsi="Roboto Slab" w:cs="Roboto Slab"/>
          <w:sz w:val="21"/>
          <w:szCs w:val="21"/>
          <w:highlight w:val="yellow"/>
          <w:lang w:val="en-US"/>
        </w:rPr>
        <w:t>Should the scholarship amount be increased by ministerial decree, the University of Pavia undertakes to pay an additional sum equal to 50% of the amount of said increase. Likewise, it undertakes to pay any sums required to cover</w:t>
      </w:r>
      <w:r w:rsidRPr="00C047B6">
        <w:rPr>
          <w:rFonts w:ascii="Roboto Slab" w:eastAsia="Roboto Slab" w:hAnsi="Roboto Slab" w:cs="Roboto Slab"/>
          <w:sz w:val="21"/>
          <w:szCs w:val="21"/>
          <w:highlight w:val="yellow"/>
          <w:lang w:val="en-US"/>
        </w:rPr>
        <w:t xml:space="preserve">, </w:t>
      </w:r>
      <w:r w:rsidRPr="00C047B6">
        <w:rPr>
          <w:rFonts w:ascii="Roboto Slab" w:eastAsia="Roboto Slab" w:hAnsi="Roboto Slab" w:cs="Roboto Slab"/>
          <w:sz w:val="21"/>
          <w:szCs w:val="21"/>
          <w:highlight w:val="yellow"/>
          <w:lang w:val="en-US"/>
        </w:rPr>
        <w:t>to the extent of 50%</w:t>
      </w:r>
      <w:r w:rsidRPr="00C047B6">
        <w:rPr>
          <w:rFonts w:ascii="Roboto Slab" w:eastAsia="Roboto Slab" w:hAnsi="Roboto Slab" w:cs="Roboto Slab"/>
          <w:sz w:val="21"/>
          <w:szCs w:val="21"/>
          <w:highlight w:val="yellow"/>
          <w:lang w:val="en-US"/>
        </w:rPr>
        <w:t xml:space="preserve">, </w:t>
      </w:r>
      <w:r w:rsidRPr="00C047B6">
        <w:rPr>
          <w:rFonts w:ascii="Roboto Slab" w:eastAsia="Roboto Slab" w:hAnsi="Roboto Slab" w:cs="Roboto Slab"/>
          <w:sz w:val="21"/>
          <w:szCs w:val="21"/>
          <w:highlight w:val="yellow"/>
          <w:lang w:val="en-US"/>
        </w:rPr>
        <w:t>additional costs arising from tax and social security updates.</w:t>
      </w:r>
    </w:p>
    <w:p w14:paraId="570AE970" w14:textId="77777777" w:rsidR="005D4DBD" w:rsidRDefault="005D4DBD">
      <w:pPr>
        <w:spacing w:after="160" w:line="259" w:lineRule="auto"/>
        <w:jc w:val="both"/>
        <w:rPr>
          <w:rFonts w:ascii="Roboto Slab" w:eastAsia="Roboto Slab" w:hAnsi="Roboto Slab" w:cs="Roboto Slab"/>
          <w:sz w:val="21"/>
          <w:szCs w:val="21"/>
          <w:highlight w:val="yellow"/>
        </w:rPr>
      </w:pPr>
    </w:p>
    <w:p w14:paraId="1D25845E" w14:textId="7925DC04" w:rsidR="00730096" w:rsidRPr="006B000A" w:rsidRDefault="00A747CE">
      <w:pPr>
        <w:spacing w:after="160" w:line="259" w:lineRule="auto"/>
        <w:rPr>
          <w:rFonts w:ascii="Roboto Slab" w:eastAsia="Roboto Slab" w:hAnsi="Roboto Slab" w:cs="Roboto Slab"/>
          <w:sz w:val="21"/>
          <w:szCs w:val="21"/>
          <w:highlight w:val="yellow"/>
          <w:lang w:val="en-US"/>
        </w:rPr>
      </w:pPr>
      <w:r w:rsidRPr="006B000A">
        <w:rPr>
          <w:rFonts w:ascii="Roboto Slab" w:eastAsia="Roboto Slab" w:hAnsi="Roboto Slab" w:cs="Roboto Slab"/>
          <w:sz w:val="21"/>
          <w:szCs w:val="21"/>
          <w:highlight w:val="yellow"/>
          <w:lang w:val="en-US"/>
        </w:rPr>
        <w:t xml:space="preserve">_________ </w:t>
      </w:r>
      <w:r w:rsidR="006B000A" w:rsidRPr="00C81916">
        <w:rPr>
          <w:rFonts w:ascii="Roboto Slab" w:eastAsia="Roboto Slab" w:hAnsi="Roboto Slab" w:cs="Roboto Slab"/>
          <w:sz w:val="21"/>
          <w:szCs w:val="21"/>
          <w:highlight w:val="yellow"/>
          <w:lang w:val="en-US"/>
        </w:rPr>
        <w:t xml:space="preserve">commits to making available the sum of </w:t>
      </w:r>
      <w:r w:rsidR="006B000A" w:rsidRPr="006B000A">
        <w:rPr>
          <w:rFonts w:ascii="Roboto Slab" w:eastAsia="Roboto Slab" w:hAnsi="Roboto Slab" w:cs="Roboto Slab"/>
          <w:sz w:val="21"/>
          <w:szCs w:val="21"/>
          <w:highlight w:val="yellow"/>
          <w:lang w:val="en-US"/>
        </w:rPr>
        <w:t xml:space="preserve">€ </w:t>
      </w:r>
      <w:r w:rsidR="006B000A" w:rsidRPr="006B000A">
        <w:rPr>
          <w:rFonts w:ascii="Roboto Slab" w:eastAsia="Roboto Slab" w:hAnsi="Roboto Slab" w:cs="Roboto Slab"/>
          <w:b/>
          <w:bCs/>
          <w:sz w:val="21"/>
          <w:szCs w:val="21"/>
          <w:highlight w:val="yellow"/>
          <w:lang w:val="en-US"/>
        </w:rPr>
        <w:t>30,054.34</w:t>
      </w:r>
      <w:r w:rsidR="006B000A" w:rsidRPr="006B000A">
        <w:rPr>
          <w:rFonts w:ascii="Roboto Slab" w:eastAsia="Roboto Slab" w:hAnsi="Roboto Slab" w:cs="Roboto Slab"/>
          <w:sz w:val="21"/>
          <w:szCs w:val="21"/>
          <w:highlight w:val="yellow"/>
          <w:lang w:val="en-US"/>
        </w:rPr>
        <w:t xml:space="preserve">, </w:t>
      </w:r>
      <w:r w:rsidR="006B000A" w:rsidRPr="00C81916">
        <w:rPr>
          <w:rFonts w:ascii="Roboto Slab" w:eastAsia="Roboto Slab" w:hAnsi="Roboto Slab" w:cs="Roboto Slab"/>
          <w:sz w:val="21"/>
          <w:szCs w:val="21"/>
          <w:highlight w:val="yellow"/>
          <w:lang w:val="en-US"/>
        </w:rPr>
        <w:t>distributed as follows</w:t>
      </w:r>
      <w:r w:rsidRPr="006B000A">
        <w:rPr>
          <w:rFonts w:ascii="Roboto Slab" w:eastAsia="Roboto Slab" w:hAnsi="Roboto Slab" w:cs="Roboto Slab"/>
          <w:sz w:val="21"/>
          <w:szCs w:val="21"/>
          <w:highlight w:val="yellow"/>
          <w:lang w:val="en-US"/>
        </w:rPr>
        <w:t>:</w:t>
      </w:r>
    </w:p>
    <w:tbl>
      <w:tblPr>
        <w:tblStyle w:val="a5"/>
        <w:tblpPr w:leftFromText="141" w:rightFromText="141" w:vertAnchor="text" w:tblpX="30"/>
        <w:tblW w:w="9634" w:type="dxa"/>
        <w:tblInd w:w="0" w:type="dxa"/>
        <w:tblLayout w:type="fixed"/>
        <w:tblLook w:val="0000" w:firstRow="0" w:lastRow="0" w:firstColumn="0" w:lastColumn="0" w:noHBand="0" w:noVBand="0"/>
      </w:tblPr>
      <w:tblGrid>
        <w:gridCol w:w="4980"/>
        <w:gridCol w:w="4654"/>
      </w:tblGrid>
      <w:tr w:rsidR="005D4DBD" w14:paraId="570AE975" w14:textId="77777777" w:rsidTr="00730096">
        <w:trPr>
          <w:trHeight w:val="397"/>
        </w:trPr>
        <w:tc>
          <w:tcPr>
            <w:tcW w:w="4980" w:type="dxa"/>
            <w:tcBorders>
              <w:top w:val="single" w:sz="4" w:space="0" w:color="000000"/>
              <w:left w:val="single" w:sz="4" w:space="0" w:color="000000"/>
              <w:bottom w:val="single" w:sz="4" w:space="0" w:color="000000"/>
              <w:right w:val="single" w:sz="4" w:space="0" w:color="000000"/>
            </w:tcBorders>
            <w:vAlign w:val="center"/>
          </w:tcPr>
          <w:p w14:paraId="570AE972" w14:textId="4BCD80EE" w:rsidR="005D4DBD" w:rsidRDefault="00A747CE">
            <w:pPr>
              <w:rPr>
                <w:rFonts w:ascii="Roboto Slab" w:eastAsia="Roboto Slab" w:hAnsi="Roboto Slab" w:cs="Roboto Slab"/>
                <w:b/>
                <w:bCs/>
                <w:sz w:val="21"/>
                <w:szCs w:val="21"/>
                <w:highlight w:val="yellow"/>
              </w:rPr>
            </w:pPr>
            <w:proofErr w:type="spellStart"/>
            <w:r>
              <w:rPr>
                <w:rFonts w:ascii="Roboto Slab" w:eastAsia="Roboto Slab" w:hAnsi="Roboto Slab" w:cs="Roboto Slab"/>
                <w:b/>
                <w:bCs/>
                <w:sz w:val="21"/>
                <w:szCs w:val="21"/>
                <w:highlight w:val="yellow"/>
              </w:rPr>
              <w:t>Scholarship</w:t>
            </w:r>
            <w:proofErr w:type="spellEnd"/>
            <w:r>
              <w:rPr>
                <w:rFonts w:ascii="Roboto Slab" w:eastAsia="Roboto Slab" w:hAnsi="Roboto Slab" w:cs="Roboto Slab"/>
                <w:b/>
                <w:bCs/>
                <w:sz w:val="21"/>
                <w:szCs w:val="21"/>
                <w:highlight w:val="yellow"/>
              </w:rPr>
              <w:t xml:space="preserve"> (18 </w:t>
            </w:r>
            <w:proofErr w:type="spellStart"/>
            <w:r>
              <w:rPr>
                <w:rFonts w:ascii="Roboto Slab" w:eastAsia="Roboto Slab" w:hAnsi="Roboto Slab" w:cs="Roboto Slab"/>
                <w:b/>
                <w:bCs/>
                <w:sz w:val="21"/>
                <w:szCs w:val="21"/>
                <w:highlight w:val="yellow"/>
              </w:rPr>
              <w:t>months</w:t>
            </w:r>
            <w:proofErr w:type="spellEnd"/>
            <w:r>
              <w:rPr>
                <w:rFonts w:ascii="Roboto Slab" w:eastAsia="Roboto Slab" w:hAnsi="Roboto Slab" w:cs="Roboto Slab"/>
                <w:b/>
                <w:bCs/>
                <w:sz w:val="21"/>
                <w:szCs w:val="21"/>
                <w:highlight w:val="yellow"/>
              </w:rPr>
              <w:t>)</w:t>
            </w:r>
          </w:p>
        </w:tc>
        <w:tc>
          <w:tcPr>
            <w:tcW w:w="4654" w:type="dxa"/>
            <w:tcBorders>
              <w:top w:val="single" w:sz="4" w:space="0" w:color="000000"/>
              <w:left w:val="single" w:sz="4" w:space="0" w:color="000000"/>
              <w:bottom w:val="single" w:sz="4" w:space="0" w:color="000000"/>
              <w:right w:val="single" w:sz="4" w:space="0" w:color="000000"/>
            </w:tcBorders>
          </w:tcPr>
          <w:p w14:paraId="570AE973" w14:textId="77777777" w:rsidR="005D4DBD" w:rsidRDefault="00A747CE">
            <w:pPr>
              <w:jc w:val="right"/>
              <w:rPr>
                <w:rFonts w:ascii="Roboto Slab" w:eastAsia="Roboto Slab" w:hAnsi="Roboto Slab" w:cs="Roboto Slab"/>
                <w:sz w:val="21"/>
                <w:szCs w:val="21"/>
                <w:highlight w:val="yellow"/>
              </w:rPr>
            </w:pPr>
            <w:r>
              <w:rPr>
                <w:rFonts w:ascii="Roboto Slab" w:eastAsia="Roboto Slab" w:hAnsi="Roboto Slab" w:cs="Roboto Slab"/>
                <w:sz w:val="21"/>
                <w:szCs w:val="21"/>
                <w:highlight w:val="yellow"/>
              </w:rPr>
              <w:t>€ 24,364.50</w:t>
            </w:r>
          </w:p>
          <w:p w14:paraId="570AE974" w14:textId="77777777" w:rsidR="005D4DBD" w:rsidRDefault="005D4DBD">
            <w:pPr>
              <w:jc w:val="right"/>
              <w:rPr>
                <w:rFonts w:ascii="Roboto Slab" w:eastAsia="Roboto Slab" w:hAnsi="Roboto Slab" w:cs="Roboto Slab"/>
                <w:sz w:val="21"/>
                <w:szCs w:val="21"/>
                <w:highlight w:val="yellow"/>
              </w:rPr>
            </w:pPr>
          </w:p>
        </w:tc>
      </w:tr>
      <w:tr w:rsidR="005D4DBD" w14:paraId="570AE979" w14:textId="77777777" w:rsidTr="00730096">
        <w:trPr>
          <w:trHeight w:val="397"/>
        </w:trPr>
        <w:tc>
          <w:tcPr>
            <w:tcW w:w="4980" w:type="dxa"/>
            <w:tcBorders>
              <w:top w:val="single" w:sz="4" w:space="0" w:color="000000"/>
              <w:left w:val="single" w:sz="4" w:space="0" w:color="000000"/>
              <w:bottom w:val="single" w:sz="4" w:space="0" w:color="000000"/>
              <w:right w:val="single" w:sz="4" w:space="0" w:color="000000"/>
            </w:tcBorders>
            <w:vAlign w:val="center"/>
          </w:tcPr>
          <w:p w14:paraId="570AE976" w14:textId="77777777" w:rsidR="005D4DBD" w:rsidRDefault="00A747CE">
            <w:pPr>
              <w:rPr>
                <w:rFonts w:ascii="Roboto Slab" w:eastAsia="Roboto Slab" w:hAnsi="Roboto Slab" w:cs="Roboto Slab"/>
                <w:b/>
                <w:bCs/>
                <w:sz w:val="21"/>
                <w:szCs w:val="21"/>
                <w:highlight w:val="yellow"/>
              </w:rPr>
            </w:pPr>
            <w:r>
              <w:rPr>
                <w:rFonts w:ascii="Roboto Slab" w:eastAsia="Roboto Slab" w:hAnsi="Roboto Slab" w:cs="Roboto Slab"/>
                <w:b/>
                <w:bCs/>
                <w:sz w:val="21"/>
                <w:szCs w:val="21"/>
                <w:highlight w:val="yellow"/>
              </w:rPr>
              <w:t xml:space="preserve">Taxes (23,353%) (18 </w:t>
            </w:r>
            <w:proofErr w:type="spellStart"/>
            <w:r>
              <w:rPr>
                <w:rFonts w:ascii="Roboto Slab" w:eastAsia="Roboto Slab" w:hAnsi="Roboto Slab" w:cs="Roboto Slab"/>
                <w:b/>
                <w:bCs/>
                <w:sz w:val="21"/>
                <w:szCs w:val="21"/>
                <w:highlight w:val="yellow"/>
              </w:rPr>
              <w:t>months</w:t>
            </w:r>
            <w:proofErr w:type="spellEnd"/>
            <w:r>
              <w:rPr>
                <w:rFonts w:ascii="Roboto Slab" w:eastAsia="Roboto Slab" w:hAnsi="Roboto Slab" w:cs="Roboto Slab"/>
                <w:b/>
                <w:bCs/>
                <w:sz w:val="21"/>
                <w:szCs w:val="21"/>
                <w:highlight w:val="yellow"/>
              </w:rPr>
              <w:t>)</w:t>
            </w:r>
          </w:p>
        </w:tc>
        <w:tc>
          <w:tcPr>
            <w:tcW w:w="4654" w:type="dxa"/>
            <w:tcBorders>
              <w:top w:val="single" w:sz="4" w:space="0" w:color="000000"/>
              <w:left w:val="single" w:sz="4" w:space="0" w:color="000000"/>
              <w:bottom w:val="single" w:sz="4" w:space="0" w:color="000000"/>
              <w:right w:val="single" w:sz="4" w:space="0" w:color="000000"/>
            </w:tcBorders>
          </w:tcPr>
          <w:p w14:paraId="570AE977" w14:textId="77777777" w:rsidR="005D4DBD" w:rsidRDefault="00A747CE">
            <w:pPr>
              <w:jc w:val="right"/>
              <w:rPr>
                <w:rFonts w:ascii="Roboto Slab" w:eastAsia="Roboto Slab" w:hAnsi="Roboto Slab" w:cs="Roboto Slab"/>
                <w:sz w:val="21"/>
                <w:szCs w:val="21"/>
                <w:highlight w:val="yellow"/>
              </w:rPr>
            </w:pPr>
            <w:r>
              <w:rPr>
                <w:rFonts w:ascii="Roboto Slab" w:eastAsia="Roboto Slab" w:hAnsi="Roboto Slab" w:cs="Roboto Slab"/>
                <w:sz w:val="21"/>
                <w:szCs w:val="21"/>
                <w:highlight w:val="yellow"/>
              </w:rPr>
              <w:t>€ 5,689.84</w:t>
            </w:r>
          </w:p>
          <w:p w14:paraId="570AE978" w14:textId="77777777" w:rsidR="005D4DBD" w:rsidRDefault="005D4DBD">
            <w:pPr>
              <w:jc w:val="right"/>
              <w:rPr>
                <w:rFonts w:ascii="Roboto Slab" w:eastAsia="Roboto Slab" w:hAnsi="Roboto Slab" w:cs="Roboto Slab"/>
                <w:sz w:val="21"/>
                <w:szCs w:val="21"/>
                <w:highlight w:val="yellow"/>
              </w:rPr>
            </w:pPr>
          </w:p>
        </w:tc>
      </w:tr>
      <w:tr w:rsidR="005D4DBD" w14:paraId="570AE97C" w14:textId="77777777" w:rsidTr="00730096">
        <w:trPr>
          <w:trHeight w:val="397"/>
        </w:trPr>
        <w:tc>
          <w:tcPr>
            <w:tcW w:w="4980" w:type="dxa"/>
            <w:tcBorders>
              <w:top w:val="single" w:sz="4" w:space="0" w:color="000000"/>
              <w:left w:val="single" w:sz="4" w:space="0" w:color="000000"/>
              <w:bottom w:val="single" w:sz="4" w:space="0" w:color="000000"/>
              <w:right w:val="single" w:sz="4" w:space="0" w:color="000000"/>
            </w:tcBorders>
            <w:vAlign w:val="center"/>
          </w:tcPr>
          <w:p w14:paraId="570AE97A" w14:textId="77777777" w:rsidR="005D4DBD" w:rsidRDefault="00A747CE">
            <w:pPr>
              <w:rPr>
                <w:rFonts w:ascii="Roboto Slab" w:eastAsia="Roboto Slab" w:hAnsi="Roboto Slab" w:cs="Roboto Slab"/>
                <w:b/>
                <w:bCs/>
                <w:sz w:val="21"/>
                <w:szCs w:val="21"/>
                <w:highlight w:val="yellow"/>
              </w:rPr>
            </w:pPr>
            <w:r>
              <w:rPr>
                <w:rFonts w:ascii="Roboto Slab" w:eastAsia="Roboto Slab" w:hAnsi="Roboto Slab" w:cs="Roboto Slab"/>
                <w:b/>
                <w:bCs/>
                <w:sz w:val="21"/>
                <w:szCs w:val="21"/>
                <w:highlight w:val="yellow"/>
              </w:rPr>
              <w:t xml:space="preserve">Total </w:t>
            </w:r>
          </w:p>
        </w:tc>
        <w:tc>
          <w:tcPr>
            <w:tcW w:w="4654" w:type="dxa"/>
            <w:tcBorders>
              <w:top w:val="single" w:sz="4" w:space="0" w:color="000000"/>
              <w:left w:val="single" w:sz="4" w:space="0" w:color="000000"/>
              <w:bottom w:val="single" w:sz="4" w:space="0" w:color="000000"/>
              <w:right w:val="single" w:sz="4" w:space="0" w:color="000000"/>
            </w:tcBorders>
          </w:tcPr>
          <w:p w14:paraId="570AE97B" w14:textId="30B2860D" w:rsidR="005D4DBD" w:rsidRDefault="00A747CE">
            <w:pPr>
              <w:jc w:val="right"/>
              <w:rPr>
                <w:rFonts w:ascii="Roboto Slab" w:eastAsia="Roboto Slab" w:hAnsi="Roboto Slab" w:cs="Roboto Slab"/>
                <w:b/>
                <w:bCs/>
                <w:sz w:val="21"/>
                <w:szCs w:val="21"/>
                <w:highlight w:val="yellow"/>
              </w:rPr>
            </w:pPr>
            <w:r>
              <w:rPr>
                <w:rFonts w:ascii="Roboto Slab" w:eastAsia="Roboto Slab" w:hAnsi="Roboto Slab" w:cs="Roboto Slab"/>
                <w:b/>
                <w:bCs/>
                <w:sz w:val="21"/>
                <w:szCs w:val="21"/>
                <w:highlight w:val="yellow"/>
              </w:rPr>
              <w:t>€ 30,054.34</w:t>
            </w:r>
          </w:p>
        </w:tc>
      </w:tr>
    </w:tbl>
    <w:p w14:paraId="570AE983" w14:textId="77777777" w:rsidR="005D4DBD" w:rsidRDefault="005D4DBD">
      <w:pPr>
        <w:ind w:left="284"/>
        <w:jc w:val="both"/>
        <w:rPr>
          <w:rFonts w:ascii="Roboto Slab" w:eastAsia="Roboto Slab" w:hAnsi="Roboto Slab" w:cs="Roboto Slab"/>
          <w:color w:val="FF0000"/>
          <w:sz w:val="21"/>
          <w:szCs w:val="21"/>
        </w:rPr>
      </w:pPr>
    </w:p>
    <w:p w14:paraId="570AE984" w14:textId="3A4577CE" w:rsidR="005D4DBD" w:rsidRDefault="00730096" w:rsidP="00730096">
      <w:pPr>
        <w:ind w:right="-1"/>
        <w:jc w:val="both"/>
        <w:rPr>
          <w:rFonts w:ascii="Roboto Slab" w:eastAsia="Roboto Slab" w:hAnsi="Roboto Slab" w:cs="Roboto Slab"/>
          <w:sz w:val="21"/>
          <w:szCs w:val="21"/>
        </w:rPr>
      </w:pPr>
      <w:r w:rsidRPr="00730096">
        <w:rPr>
          <w:rFonts w:ascii="Roboto Slab" w:eastAsia="Roboto Slab" w:hAnsi="Roboto Slab" w:cs="Roboto Slab"/>
          <w:sz w:val="21"/>
          <w:szCs w:val="21"/>
          <w:highlight w:val="yellow"/>
          <w:lang w:val="en-US"/>
        </w:rPr>
        <w:t xml:space="preserve">In addition, _____ undertakes to make available an amount of </w:t>
      </w:r>
      <w:r w:rsidRPr="00730096">
        <w:rPr>
          <w:rFonts w:ascii="Roboto Slab" w:eastAsia="Roboto Slab" w:hAnsi="Roboto Slab" w:cs="Roboto Slab"/>
          <w:b/>
          <w:bCs/>
          <w:sz w:val="21"/>
          <w:szCs w:val="21"/>
          <w:highlight w:val="yellow"/>
          <w:lang w:val="en-US"/>
        </w:rPr>
        <w:t>€</w:t>
      </w:r>
      <w:r w:rsidRPr="00730096">
        <w:rPr>
          <w:rFonts w:ascii="Roboto Slab" w:eastAsia="Roboto Slab" w:hAnsi="Roboto Slab" w:cs="Roboto Slab"/>
          <w:b/>
          <w:bCs/>
          <w:sz w:val="21"/>
          <w:szCs w:val="21"/>
          <w:highlight w:val="yellow"/>
          <w:lang w:val="en-US"/>
        </w:rPr>
        <w:t xml:space="preserve"> </w:t>
      </w:r>
      <w:r w:rsidRPr="00730096">
        <w:rPr>
          <w:rFonts w:ascii="Roboto Slab" w:eastAsia="Roboto Slab" w:hAnsi="Roboto Slab" w:cs="Roboto Slab"/>
          <w:b/>
          <w:bCs/>
          <w:sz w:val="21"/>
          <w:szCs w:val="21"/>
          <w:highlight w:val="yellow"/>
          <w:lang w:val="en-US"/>
        </w:rPr>
        <w:t>10,018.12</w:t>
      </w:r>
      <w:r w:rsidRPr="00730096">
        <w:rPr>
          <w:rFonts w:ascii="Roboto Slab" w:eastAsia="Roboto Slab" w:hAnsi="Roboto Slab" w:cs="Roboto Slab"/>
          <w:sz w:val="21"/>
          <w:szCs w:val="21"/>
          <w:highlight w:val="yellow"/>
          <w:lang w:val="en-US"/>
        </w:rPr>
        <w:t xml:space="preserve"> to cover the 50% increase in the </w:t>
      </w:r>
      <w:r w:rsidRPr="00730096">
        <w:rPr>
          <w:rFonts w:ascii="Roboto Slab" w:eastAsia="Roboto Slab" w:hAnsi="Roboto Slab" w:cs="Roboto Slab"/>
          <w:sz w:val="21"/>
          <w:szCs w:val="21"/>
          <w:highlight w:val="yellow"/>
          <w:lang w:val="en-US"/>
        </w:rPr>
        <w:t>PhD</w:t>
      </w:r>
      <w:r w:rsidRPr="00730096">
        <w:rPr>
          <w:rFonts w:ascii="Roboto Slab" w:eastAsia="Roboto Slab" w:hAnsi="Roboto Slab" w:cs="Roboto Slab"/>
          <w:sz w:val="21"/>
          <w:szCs w:val="21"/>
          <w:highlight w:val="yellow"/>
          <w:lang w:val="en-US"/>
        </w:rPr>
        <w:t xml:space="preserve"> scholarship for any additional 12-month research period abroad. </w:t>
      </w:r>
      <w:proofErr w:type="spellStart"/>
      <w:r w:rsidRPr="00730096">
        <w:rPr>
          <w:rFonts w:ascii="Roboto Slab" w:eastAsia="Roboto Slab" w:hAnsi="Roboto Slab" w:cs="Roboto Slab"/>
          <w:sz w:val="21"/>
          <w:szCs w:val="21"/>
          <w:highlight w:val="yellow"/>
        </w:rPr>
        <w:t>This</w:t>
      </w:r>
      <w:proofErr w:type="spellEnd"/>
      <w:r w:rsidRPr="00730096">
        <w:rPr>
          <w:rFonts w:ascii="Roboto Slab" w:eastAsia="Roboto Slab" w:hAnsi="Roboto Slab" w:cs="Roboto Slab"/>
          <w:sz w:val="21"/>
          <w:szCs w:val="21"/>
          <w:highlight w:val="yellow"/>
        </w:rPr>
        <w:t xml:space="preserve"> </w:t>
      </w:r>
      <w:proofErr w:type="spellStart"/>
      <w:r w:rsidRPr="00730096">
        <w:rPr>
          <w:rFonts w:ascii="Roboto Slab" w:eastAsia="Roboto Slab" w:hAnsi="Roboto Slab" w:cs="Roboto Slab"/>
          <w:sz w:val="21"/>
          <w:szCs w:val="21"/>
          <w:highlight w:val="yellow"/>
        </w:rPr>
        <w:t>amount</w:t>
      </w:r>
      <w:proofErr w:type="spellEnd"/>
      <w:r w:rsidRPr="00730096">
        <w:rPr>
          <w:rFonts w:ascii="Roboto Slab" w:eastAsia="Roboto Slab" w:hAnsi="Roboto Slab" w:cs="Roboto Slab"/>
          <w:sz w:val="21"/>
          <w:szCs w:val="21"/>
          <w:highlight w:val="yellow"/>
        </w:rPr>
        <w:t xml:space="preserve"> </w:t>
      </w:r>
      <w:proofErr w:type="spellStart"/>
      <w:r w:rsidRPr="00730096">
        <w:rPr>
          <w:rFonts w:ascii="Roboto Slab" w:eastAsia="Roboto Slab" w:hAnsi="Roboto Slab" w:cs="Roboto Slab"/>
          <w:sz w:val="21"/>
          <w:szCs w:val="21"/>
          <w:highlight w:val="yellow"/>
        </w:rPr>
        <w:t>shall</w:t>
      </w:r>
      <w:proofErr w:type="spellEnd"/>
      <w:r w:rsidRPr="00730096">
        <w:rPr>
          <w:rFonts w:ascii="Roboto Slab" w:eastAsia="Roboto Slab" w:hAnsi="Roboto Slab" w:cs="Roboto Slab"/>
          <w:sz w:val="21"/>
          <w:szCs w:val="21"/>
          <w:highlight w:val="yellow"/>
        </w:rPr>
        <w:t xml:space="preserve"> be </w:t>
      </w:r>
      <w:proofErr w:type="spellStart"/>
      <w:r w:rsidRPr="00730096">
        <w:rPr>
          <w:rFonts w:ascii="Roboto Slab" w:eastAsia="Roboto Slab" w:hAnsi="Roboto Slab" w:cs="Roboto Slab"/>
          <w:sz w:val="21"/>
          <w:szCs w:val="21"/>
          <w:highlight w:val="yellow"/>
        </w:rPr>
        <w:t>requested</w:t>
      </w:r>
      <w:proofErr w:type="spellEnd"/>
      <w:r w:rsidRPr="00730096">
        <w:rPr>
          <w:rFonts w:ascii="Roboto Slab" w:eastAsia="Roboto Slab" w:hAnsi="Roboto Slab" w:cs="Roboto Slab"/>
          <w:sz w:val="21"/>
          <w:szCs w:val="21"/>
          <w:highlight w:val="yellow"/>
        </w:rPr>
        <w:t xml:space="preserve"> by the University via </w:t>
      </w:r>
      <w:proofErr w:type="spellStart"/>
      <w:r w:rsidRPr="00730096">
        <w:rPr>
          <w:rFonts w:ascii="Roboto Slab" w:eastAsia="Roboto Slab" w:hAnsi="Roboto Slab" w:cs="Roboto Slab"/>
          <w:sz w:val="21"/>
          <w:szCs w:val="21"/>
          <w:highlight w:val="yellow"/>
        </w:rPr>
        <w:t>written</w:t>
      </w:r>
      <w:proofErr w:type="spellEnd"/>
      <w:r w:rsidRPr="00730096">
        <w:rPr>
          <w:rFonts w:ascii="Roboto Slab" w:eastAsia="Roboto Slab" w:hAnsi="Roboto Slab" w:cs="Roboto Slab"/>
          <w:sz w:val="21"/>
          <w:szCs w:val="21"/>
          <w:highlight w:val="yellow"/>
        </w:rPr>
        <w:t xml:space="preserve"> </w:t>
      </w:r>
      <w:proofErr w:type="spellStart"/>
      <w:r w:rsidRPr="00730096">
        <w:rPr>
          <w:rFonts w:ascii="Roboto Slab" w:eastAsia="Roboto Slab" w:hAnsi="Roboto Slab" w:cs="Roboto Slab"/>
          <w:sz w:val="21"/>
          <w:szCs w:val="21"/>
          <w:highlight w:val="yellow"/>
        </w:rPr>
        <w:t>notice</w:t>
      </w:r>
      <w:proofErr w:type="spellEnd"/>
      <w:r w:rsidRPr="00730096">
        <w:rPr>
          <w:rFonts w:ascii="Roboto Slab" w:eastAsia="Roboto Slab" w:hAnsi="Roboto Slab" w:cs="Roboto Slab"/>
          <w:sz w:val="21"/>
          <w:szCs w:val="21"/>
          <w:highlight w:val="yellow"/>
        </w:rPr>
        <w:t>.</w:t>
      </w:r>
    </w:p>
    <w:p w14:paraId="3D737059" w14:textId="4A200BFD" w:rsidR="00D213E9" w:rsidRPr="006B000A" w:rsidRDefault="00D213E9" w:rsidP="00730096">
      <w:pPr>
        <w:spacing w:after="160" w:line="259" w:lineRule="auto"/>
        <w:ind w:right="-1"/>
        <w:jc w:val="both"/>
        <w:rPr>
          <w:rFonts w:ascii="Roboto Slab" w:eastAsia="Roboto Slab" w:hAnsi="Roboto Slab" w:cs="Roboto Slab"/>
          <w:sz w:val="21"/>
          <w:szCs w:val="21"/>
          <w:lang w:val="en-US"/>
        </w:rPr>
      </w:pPr>
      <w:r w:rsidRPr="00C047B6">
        <w:rPr>
          <w:rFonts w:ascii="Roboto Slab" w:eastAsia="Roboto Slab" w:hAnsi="Roboto Slab" w:cs="Roboto Slab"/>
          <w:sz w:val="21"/>
          <w:szCs w:val="21"/>
          <w:highlight w:val="yellow"/>
          <w:lang w:val="en-US"/>
        </w:rPr>
        <w:t xml:space="preserve">Should the scholarship amount be increased by ministerial decree, </w:t>
      </w:r>
      <w:r>
        <w:rPr>
          <w:rFonts w:ascii="Roboto Slab" w:eastAsia="Roboto Slab" w:hAnsi="Roboto Slab" w:cs="Roboto Slab"/>
          <w:sz w:val="21"/>
          <w:szCs w:val="21"/>
          <w:highlight w:val="yellow"/>
          <w:lang w:val="en-US"/>
        </w:rPr>
        <w:t xml:space="preserve">____ </w:t>
      </w:r>
      <w:r w:rsidRPr="00C047B6">
        <w:rPr>
          <w:rFonts w:ascii="Roboto Slab" w:eastAsia="Roboto Slab" w:hAnsi="Roboto Slab" w:cs="Roboto Slab"/>
          <w:sz w:val="21"/>
          <w:szCs w:val="21"/>
          <w:highlight w:val="yellow"/>
          <w:lang w:val="en-US"/>
        </w:rPr>
        <w:t>undertakes to pay an additional sum equal to 50% of the amount of said increase. Likewise, it undertakes to pay any sums required to cover, to the extent of 50%, additional costs arising from tax and social security updates.</w:t>
      </w:r>
    </w:p>
    <w:p w14:paraId="570AE988" w14:textId="18D5841D" w:rsidR="005D4DBD" w:rsidRPr="005C7F2C" w:rsidRDefault="005C7F2C" w:rsidP="00730096">
      <w:pPr>
        <w:spacing w:after="160" w:line="259" w:lineRule="auto"/>
        <w:ind w:right="-1"/>
        <w:jc w:val="both"/>
        <w:rPr>
          <w:rFonts w:ascii="Roboto Slab" w:eastAsia="Roboto Slab" w:hAnsi="Roboto Slab" w:cs="Roboto Slab"/>
          <w:sz w:val="21"/>
          <w:szCs w:val="21"/>
          <w:highlight w:val="yellow"/>
          <w:lang w:val="en-US"/>
        </w:rPr>
      </w:pPr>
      <w:r w:rsidRPr="005C7F2C">
        <w:rPr>
          <w:rFonts w:ascii="Roboto Slab" w:eastAsia="Roboto Slab" w:hAnsi="Roboto Slab" w:cs="Roboto Slab"/>
          <w:sz w:val="21"/>
          <w:szCs w:val="21"/>
          <w:highlight w:val="yellow"/>
          <w:lang w:val="en-US"/>
        </w:rPr>
        <w:t>The amounts shall be paid to UNIPV within 30 days of receipt of the request transmitted to the funding body and in accordance with the procedures specified therein.</w:t>
      </w:r>
    </w:p>
    <w:p w14:paraId="570AE989" w14:textId="77777777" w:rsidR="005D4DBD" w:rsidRPr="005C7F2C" w:rsidRDefault="005D4DBD">
      <w:pPr>
        <w:spacing w:after="160" w:line="259" w:lineRule="auto"/>
        <w:ind w:left="141"/>
        <w:jc w:val="both"/>
        <w:rPr>
          <w:rFonts w:ascii="Roboto Slab" w:eastAsia="Roboto Slab" w:hAnsi="Roboto Slab" w:cs="Roboto Slab"/>
          <w:sz w:val="21"/>
          <w:szCs w:val="21"/>
          <w:highlight w:val="yellow"/>
          <w:lang w:val="en-US"/>
        </w:rPr>
      </w:pPr>
    </w:p>
    <w:p w14:paraId="570AE98A" w14:textId="77777777" w:rsidR="005D4DBD" w:rsidRPr="005C7F2C" w:rsidRDefault="00A747CE">
      <w:pPr>
        <w:jc w:val="both"/>
        <w:rPr>
          <w:rFonts w:ascii="Roboto Slab" w:eastAsia="Roboto Slab" w:hAnsi="Roboto Slab" w:cs="Roboto Slab"/>
          <w:b/>
          <w:bCs/>
          <w:sz w:val="21"/>
          <w:szCs w:val="21"/>
          <w:highlight w:val="yellow"/>
          <w:u w:val="single"/>
          <w:lang w:val="en-US"/>
        </w:rPr>
      </w:pPr>
      <w:r w:rsidRPr="005C7F2C">
        <w:rPr>
          <w:rFonts w:ascii="Roboto Slab" w:eastAsia="Roboto Slab" w:hAnsi="Roboto Slab" w:cs="Roboto Slab"/>
          <w:b/>
          <w:bCs/>
          <w:sz w:val="21"/>
          <w:szCs w:val="21"/>
          <w:highlight w:val="yellow"/>
          <w:lang w:val="en-US"/>
        </w:rPr>
        <w:lastRenderedPageBreak/>
        <w:t xml:space="preserve">OPTION 2 – </w:t>
      </w:r>
      <w:r w:rsidRPr="005C7F2C">
        <w:rPr>
          <w:rFonts w:ascii="Roboto Slab" w:eastAsia="Roboto Slab" w:hAnsi="Roboto Slab" w:cs="Roboto Slab"/>
          <w:b/>
          <w:bCs/>
          <w:sz w:val="21"/>
          <w:szCs w:val="21"/>
          <w:highlight w:val="yellow"/>
          <w:u w:val="single"/>
          <w:lang w:val="en-US"/>
        </w:rPr>
        <w:t>Four-year PhD program</w:t>
      </w:r>
    </w:p>
    <w:p w14:paraId="570AE98B" w14:textId="77777777" w:rsidR="005D4DBD" w:rsidRPr="005C7F2C" w:rsidRDefault="005D4DBD">
      <w:pPr>
        <w:jc w:val="both"/>
        <w:rPr>
          <w:rFonts w:ascii="Roboto Slab" w:eastAsia="Roboto Slab" w:hAnsi="Roboto Slab" w:cs="Roboto Slab"/>
          <w:b/>
          <w:bCs/>
          <w:sz w:val="21"/>
          <w:szCs w:val="21"/>
          <w:highlight w:val="yellow"/>
          <w:u w:val="single"/>
          <w:lang w:val="en-US"/>
        </w:rPr>
      </w:pPr>
    </w:p>
    <w:p w14:paraId="570AE98C" w14:textId="77777777" w:rsidR="005D4DBD" w:rsidRPr="005C7F2C" w:rsidRDefault="005D4DBD">
      <w:pPr>
        <w:jc w:val="both"/>
        <w:rPr>
          <w:rFonts w:ascii="Roboto Slab" w:eastAsia="Roboto Slab" w:hAnsi="Roboto Slab" w:cs="Roboto Slab"/>
          <w:b/>
          <w:bCs/>
          <w:sz w:val="21"/>
          <w:szCs w:val="21"/>
          <w:highlight w:val="yellow"/>
          <w:u w:val="single"/>
          <w:lang w:val="en-US"/>
        </w:rPr>
      </w:pPr>
    </w:p>
    <w:p w14:paraId="781839C6" w14:textId="77777777" w:rsidR="005C7F2C" w:rsidRPr="00C81916" w:rsidRDefault="005C7F2C" w:rsidP="005C7F2C">
      <w:pPr>
        <w:spacing w:after="160" w:line="259" w:lineRule="auto"/>
        <w:jc w:val="both"/>
        <w:rPr>
          <w:rFonts w:ascii="Roboto Slab" w:eastAsia="Roboto Slab" w:hAnsi="Roboto Slab" w:cs="Roboto Slab"/>
          <w:sz w:val="21"/>
          <w:szCs w:val="21"/>
          <w:highlight w:val="yellow"/>
          <w:lang w:val="en-US"/>
        </w:rPr>
      </w:pPr>
      <w:r w:rsidRPr="00C81916">
        <w:rPr>
          <w:rFonts w:ascii="Roboto Slab" w:eastAsia="Roboto Slab" w:hAnsi="Roboto Slab" w:cs="Roboto Slab"/>
          <w:sz w:val="21"/>
          <w:szCs w:val="21"/>
          <w:highlight w:val="yellow"/>
          <w:lang w:val="en-US"/>
        </w:rPr>
        <w:t xml:space="preserve">The University of Pavia commits to making available the sum of </w:t>
      </w:r>
      <w:r w:rsidRPr="005C7F2C">
        <w:rPr>
          <w:rFonts w:ascii="Roboto Slab" w:eastAsia="Roboto Slab" w:hAnsi="Roboto Slab" w:cs="Roboto Slab"/>
          <w:b/>
          <w:bCs/>
          <w:sz w:val="21"/>
          <w:szCs w:val="21"/>
          <w:highlight w:val="yellow"/>
          <w:lang w:val="en-US"/>
        </w:rPr>
        <w:t>€ 39,936.30</w:t>
      </w:r>
      <w:r w:rsidRPr="00C81916">
        <w:rPr>
          <w:rFonts w:ascii="Roboto Slab" w:eastAsia="Roboto Slab" w:hAnsi="Roboto Slab" w:cs="Roboto Slab"/>
          <w:sz w:val="21"/>
          <w:szCs w:val="21"/>
          <w:highlight w:val="yellow"/>
          <w:lang w:val="en-US"/>
        </w:rPr>
        <w:t>, distributed as follows:</w:t>
      </w:r>
    </w:p>
    <w:tbl>
      <w:tblPr>
        <w:tblStyle w:val="a6"/>
        <w:tblpPr w:leftFromText="141" w:rightFromText="141" w:vertAnchor="text"/>
        <w:tblW w:w="9555" w:type="dxa"/>
        <w:tblInd w:w="0" w:type="dxa"/>
        <w:tblLayout w:type="fixed"/>
        <w:tblLook w:val="0000" w:firstRow="0" w:lastRow="0" w:firstColumn="0" w:lastColumn="0" w:noHBand="0" w:noVBand="0"/>
      </w:tblPr>
      <w:tblGrid>
        <w:gridCol w:w="5625"/>
        <w:gridCol w:w="3930"/>
      </w:tblGrid>
      <w:tr w:rsidR="005D4DBD" w14:paraId="570AE993" w14:textId="77777777">
        <w:trPr>
          <w:trHeight w:val="397"/>
        </w:trPr>
        <w:tc>
          <w:tcPr>
            <w:tcW w:w="5625" w:type="dxa"/>
            <w:tcBorders>
              <w:top w:val="single" w:sz="4" w:space="0" w:color="000000"/>
              <w:left w:val="single" w:sz="4" w:space="0" w:color="000000"/>
              <w:bottom w:val="single" w:sz="4" w:space="0" w:color="000000"/>
              <w:right w:val="single" w:sz="4" w:space="0" w:color="000000"/>
            </w:tcBorders>
            <w:vAlign w:val="center"/>
          </w:tcPr>
          <w:p w14:paraId="570AE991" w14:textId="77777777" w:rsidR="005D4DBD" w:rsidRDefault="00A747CE">
            <w:pPr>
              <w:jc w:val="both"/>
              <w:rPr>
                <w:rFonts w:ascii="Roboto Slab" w:eastAsia="Roboto Slab" w:hAnsi="Roboto Slab" w:cs="Roboto Slab"/>
                <w:b/>
                <w:bCs/>
                <w:sz w:val="21"/>
                <w:szCs w:val="21"/>
                <w:highlight w:val="yellow"/>
              </w:rPr>
            </w:pPr>
            <w:proofErr w:type="spellStart"/>
            <w:r>
              <w:rPr>
                <w:rFonts w:ascii="Roboto Slab" w:eastAsia="Roboto Slab" w:hAnsi="Roboto Slab" w:cs="Roboto Slab"/>
                <w:b/>
                <w:bCs/>
                <w:sz w:val="21"/>
                <w:szCs w:val="21"/>
                <w:highlight w:val="yellow"/>
              </w:rPr>
              <w:t>Scholarship</w:t>
            </w:r>
            <w:proofErr w:type="spellEnd"/>
            <w:r>
              <w:rPr>
                <w:rFonts w:ascii="Roboto Slab" w:eastAsia="Roboto Slab" w:hAnsi="Roboto Slab" w:cs="Roboto Slab"/>
                <w:b/>
                <w:bCs/>
                <w:sz w:val="21"/>
                <w:szCs w:val="21"/>
                <w:highlight w:val="yellow"/>
              </w:rPr>
              <w:t xml:space="preserve"> (18 </w:t>
            </w:r>
            <w:proofErr w:type="spellStart"/>
            <w:r>
              <w:rPr>
                <w:rFonts w:ascii="Roboto Slab" w:eastAsia="Roboto Slab" w:hAnsi="Roboto Slab" w:cs="Roboto Slab"/>
                <w:b/>
                <w:bCs/>
                <w:sz w:val="21"/>
                <w:szCs w:val="21"/>
                <w:highlight w:val="yellow"/>
              </w:rPr>
              <w:t>months</w:t>
            </w:r>
            <w:proofErr w:type="spellEnd"/>
            <w:r>
              <w:rPr>
                <w:rFonts w:ascii="Roboto Slab" w:eastAsia="Roboto Slab" w:hAnsi="Roboto Slab" w:cs="Roboto Slab"/>
                <w:b/>
                <w:bCs/>
                <w:sz w:val="21"/>
                <w:szCs w:val="21"/>
                <w:highlight w:val="yellow"/>
              </w:rPr>
              <w:t>)</w:t>
            </w:r>
          </w:p>
        </w:tc>
        <w:tc>
          <w:tcPr>
            <w:tcW w:w="3930" w:type="dxa"/>
            <w:tcBorders>
              <w:top w:val="single" w:sz="4" w:space="0" w:color="000000"/>
              <w:left w:val="single" w:sz="4" w:space="0" w:color="000000"/>
              <w:bottom w:val="single" w:sz="4" w:space="0" w:color="000000"/>
              <w:right w:val="single" w:sz="4" w:space="0" w:color="000000"/>
            </w:tcBorders>
          </w:tcPr>
          <w:p w14:paraId="570AE992" w14:textId="77777777" w:rsidR="005D4DBD" w:rsidRDefault="00A747CE">
            <w:pPr>
              <w:jc w:val="right"/>
              <w:rPr>
                <w:rFonts w:ascii="Roboto Slab" w:eastAsia="Roboto Slab" w:hAnsi="Roboto Slab" w:cs="Roboto Slab"/>
                <w:sz w:val="21"/>
                <w:szCs w:val="21"/>
                <w:highlight w:val="yellow"/>
              </w:rPr>
            </w:pPr>
            <w:r>
              <w:rPr>
                <w:rFonts w:ascii="Roboto Slab" w:eastAsia="Roboto Slab" w:hAnsi="Roboto Slab" w:cs="Roboto Slab"/>
                <w:sz w:val="21"/>
                <w:szCs w:val="21"/>
                <w:highlight w:val="yellow"/>
              </w:rPr>
              <w:t>€ 24,364.50</w:t>
            </w:r>
          </w:p>
        </w:tc>
      </w:tr>
      <w:tr w:rsidR="005D4DBD" w14:paraId="570AE996" w14:textId="77777777">
        <w:trPr>
          <w:trHeight w:val="397"/>
        </w:trPr>
        <w:tc>
          <w:tcPr>
            <w:tcW w:w="5625" w:type="dxa"/>
            <w:tcBorders>
              <w:top w:val="single" w:sz="4" w:space="0" w:color="000000"/>
              <w:left w:val="single" w:sz="4" w:space="0" w:color="000000"/>
              <w:bottom w:val="single" w:sz="4" w:space="0" w:color="000000"/>
              <w:right w:val="single" w:sz="4" w:space="0" w:color="000000"/>
            </w:tcBorders>
            <w:vAlign w:val="center"/>
          </w:tcPr>
          <w:p w14:paraId="570AE994" w14:textId="77777777" w:rsidR="005D4DBD" w:rsidRDefault="00A747CE">
            <w:pPr>
              <w:jc w:val="both"/>
              <w:rPr>
                <w:rFonts w:ascii="Roboto Slab" w:eastAsia="Roboto Slab" w:hAnsi="Roboto Slab" w:cs="Roboto Slab"/>
                <w:b/>
                <w:bCs/>
                <w:sz w:val="21"/>
                <w:szCs w:val="21"/>
                <w:highlight w:val="yellow"/>
              </w:rPr>
            </w:pPr>
            <w:r>
              <w:rPr>
                <w:rFonts w:ascii="Roboto Slab" w:eastAsia="Roboto Slab" w:hAnsi="Roboto Slab" w:cs="Roboto Slab"/>
                <w:b/>
                <w:bCs/>
                <w:sz w:val="21"/>
                <w:szCs w:val="21"/>
                <w:highlight w:val="yellow"/>
              </w:rPr>
              <w:t xml:space="preserve">Taxes (23,353%) (18 </w:t>
            </w:r>
            <w:proofErr w:type="spellStart"/>
            <w:r>
              <w:rPr>
                <w:rFonts w:ascii="Roboto Slab" w:eastAsia="Roboto Slab" w:hAnsi="Roboto Slab" w:cs="Roboto Slab"/>
                <w:b/>
                <w:bCs/>
                <w:sz w:val="21"/>
                <w:szCs w:val="21"/>
                <w:highlight w:val="yellow"/>
              </w:rPr>
              <w:t>months</w:t>
            </w:r>
            <w:proofErr w:type="spellEnd"/>
            <w:r>
              <w:rPr>
                <w:rFonts w:ascii="Roboto Slab" w:eastAsia="Roboto Slab" w:hAnsi="Roboto Slab" w:cs="Roboto Slab"/>
                <w:b/>
                <w:bCs/>
                <w:sz w:val="21"/>
                <w:szCs w:val="21"/>
                <w:highlight w:val="yellow"/>
              </w:rPr>
              <w:t>)</w:t>
            </w:r>
          </w:p>
        </w:tc>
        <w:tc>
          <w:tcPr>
            <w:tcW w:w="3930" w:type="dxa"/>
            <w:tcBorders>
              <w:top w:val="single" w:sz="4" w:space="0" w:color="000000"/>
              <w:left w:val="single" w:sz="4" w:space="0" w:color="000000"/>
              <w:bottom w:val="single" w:sz="4" w:space="0" w:color="000000"/>
              <w:right w:val="single" w:sz="4" w:space="0" w:color="000000"/>
            </w:tcBorders>
          </w:tcPr>
          <w:p w14:paraId="570AE995" w14:textId="77777777" w:rsidR="005D4DBD" w:rsidRDefault="00A747CE">
            <w:pPr>
              <w:jc w:val="right"/>
              <w:rPr>
                <w:rFonts w:ascii="Roboto Slab" w:eastAsia="Roboto Slab" w:hAnsi="Roboto Slab" w:cs="Roboto Slab"/>
                <w:sz w:val="21"/>
                <w:szCs w:val="21"/>
                <w:highlight w:val="yellow"/>
              </w:rPr>
            </w:pPr>
            <w:r>
              <w:rPr>
                <w:rFonts w:ascii="Roboto Slab" w:eastAsia="Roboto Slab" w:hAnsi="Roboto Slab" w:cs="Roboto Slab"/>
                <w:sz w:val="21"/>
                <w:szCs w:val="21"/>
                <w:highlight w:val="yellow"/>
              </w:rPr>
              <w:t>€ 5,689.84</w:t>
            </w:r>
          </w:p>
        </w:tc>
      </w:tr>
      <w:tr w:rsidR="005D4DBD" w14:paraId="570AE999" w14:textId="77777777">
        <w:trPr>
          <w:trHeight w:val="397"/>
        </w:trPr>
        <w:tc>
          <w:tcPr>
            <w:tcW w:w="5625" w:type="dxa"/>
            <w:tcBorders>
              <w:top w:val="single" w:sz="4" w:space="0" w:color="000000"/>
              <w:left w:val="single" w:sz="4" w:space="0" w:color="000000"/>
              <w:bottom w:val="single" w:sz="4" w:space="0" w:color="000000"/>
              <w:right w:val="single" w:sz="4" w:space="0" w:color="000000"/>
            </w:tcBorders>
            <w:vAlign w:val="center"/>
          </w:tcPr>
          <w:p w14:paraId="570AE997" w14:textId="77777777" w:rsidR="005D4DBD" w:rsidRDefault="00A747CE">
            <w:pPr>
              <w:rPr>
                <w:rFonts w:ascii="Roboto Slab" w:eastAsia="Roboto Slab" w:hAnsi="Roboto Slab" w:cs="Roboto Slab"/>
                <w:b/>
                <w:bCs/>
                <w:sz w:val="21"/>
                <w:szCs w:val="21"/>
                <w:highlight w:val="yellow"/>
              </w:rPr>
            </w:pPr>
            <w:r>
              <w:rPr>
                <w:rFonts w:ascii="Roboto Slab" w:eastAsia="Roboto Slab" w:hAnsi="Roboto Slab" w:cs="Roboto Slab"/>
                <w:b/>
                <w:bCs/>
                <w:sz w:val="21"/>
                <w:szCs w:val="21"/>
                <w:highlight w:val="yellow"/>
              </w:rPr>
              <w:t xml:space="preserve">Budget to support </w:t>
            </w:r>
            <w:proofErr w:type="spellStart"/>
            <w:r>
              <w:rPr>
                <w:rFonts w:ascii="Roboto Slab" w:eastAsia="Roboto Slab" w:hAnsi="Roboto Slab" w:cs="Roboto Slab"/>
                <w:b/>
                <w:bCs/>
                <w:sz w:val="21"/>
                <w:szCs w:val="21"/>
                <w:highlight w:val="yellow"/>
              </w:rPr>
              <w:t>research</w:t>
            </w:r>
            <w:proofErr w:type="spellEnd"/>
            <w:r>
              <w:rPr>
                <w:rFonts w:ascii="Roboto Slab" w:eastAsia="Roboto Slab" w:hAnsi="Roboto Slab" w:cs="Roboto Slab"/>
                <w:b/>
                <w:bCs/>
                <w:sz w:val="21"/>
                <w:szCs w:val="21"/>
                <w:highlight w:val="yellow"/>
              </w:rPr>
              <w:t xml:space="preserve"> activities (3 </w:t>
            </w:r>
            <w:proofErr w:type="spellStart"/>
            <w:r>
              <w:rPr>
                <w:rFonts w:ascii="Roboto Slab" w:eastAsia="Roboto Slab" w:hAnsi="Roboto Slab" w:cs="Roboto Slab"/>
                <w:b/>
                <w:bCs/>
                <w:sz w:val="21"/>
                <w:szCs w:val="21"/>
                <w:highlight w:val="yellow"/>
              </w:rPr>
              <w:t>years</w:t>
            </w:r>
            <w:proofErr w:type="spellEnd"/>
            <w:r>
              <w:rPr>
                <w:rFonts w:ascii="Roboto Slab" w:eastAsia="Roboto Slab" w:hAnsi="Roboto Slab" w:cs="Roboto Slab"/>
                <w:b/>
                <w:bCs/>
                <w:sz w:val="21"/>
                <w:szCs w:val="21"/>
                <w:highlight w:val="yellow"/>
              </w:rPr>
              <w:t>)</w:t>
            </w:r>
          </w:p>
        </w:tc>
        <w:tc>
          <w:tcPr>
            <w:tcW w:w="3930" w:type="dxa"/>
            <w:tcBorders>
              <w:top w:val="single" w:sz="4" w:space="0" w:color="000000"/>
              <w:left w:val="single" w:sz="4" w:space="0" w:color="000000"/>
              <w:bottom w:val="single" w:sz="4" w:space="0" w:color="000000"/>
              <w:right w:val="single" w:sz="4" w:space="0" w:color="000000"/>
            </w:tcBorders>
          </w:tcPr>
          <w:p w14:paraId="570AE998" w14:textId="77777777" w:rsidR="005D4DBD" w:rsidRDefault="00A747CE">
            <w:pPr>
              <w:jc w:val="right"/>
              <w:rPr>
                <w:rFonts w:ascii="Roboto Slab" w:eastAsia="Roboto Slab" w:hAnsi="Roboto Slab" w:cs="Roboto Slab"/>
                <w:sz w:val="21"/>
                <w:szCs w:val="21"/>
                <w:highlight w:val="yellow"/>
              </w:rPr>
            </w:pPr>
            <w:r>
              <w:rPr>
                <w:rFonts w:ascii="Roboto Slab" w:eastAsia="Roboto Slab" w:hAnsi="Roboto Slab" w:cs="Roboto Slab"/>
                <w:sz w:val="21"/>
                <w:szCs w:val="21"/>
                <w:highlight w:val="yellow"/>
              </w:rPr>
              <w:t>€ 4,872.90</w:t>
            </w:r>
          </w:p>
        </w:tc>
      </w:tr>
      <w:tr w:rsidR="005D4DBD" w14:paraId="570AE99C" w14:textId="77777777">
        <w:trPr>
          <w:trHeight w:val="397"/>
        </w:trPr>
        <w:tc>
          <w:tcPr>
            <w:tcW w:w="5625" w:type="dxa"/>
            <w:tcBorders>
              <w:top w:val="single" w:sz="4" w:space="0" w:color="000000"/>
              <w:left w:val="single" w:sz="4" w:space="0" w:color="000000"/>
              <w:bottom w:val="single" w:sz="4" w:space="0" w:color="000000"/>
              <w:right w:val="single" w:sz="4" w:space="0" w:color="000000"/>
            </w:tcBorders>
            <w:vAlign w:val="center"/>
          </w:tcPr>
          <w:p w14:paraId="570AE99A" w14:textId="77777777" w:rsidR="005D4DBD" w:rsidRDefault="00A747CE">
            <w:pPr>
              <w:rPr>
                <w:rFonts w:ascii="Roboto Slab" w:eastAsia="Roboto Slab" w:hAnsi="Roboto Slab" w:cs="Roboto Slab"/>
                <w:b/>
                <w:bCs/>
                <w:sz w:val="21"/>
                <w:szCs w:val="21"/>
                <w:highlight w:val="yellow"/>
              </w:rPr>
            </w:pPr>
            <w:r>
              <w:rPr>
                <w:rFonts w:ascii="Roboto Slab" w:eastAsia="Roboto Slab" w:hAnsi="Roboto Slab" w:cs="Roboto Slab"/>
                <w:b/>
                <w:bCs/>
                <w:sz w:val="21"/>
                <w:szCs w:val="21"/>
                <w:highlight w:val="yellow"/>
              </w:rPr>
              <w:t xml:space="preserve">50% </w:t>
            </w:r>
            <w:proofErr w:type="spellStart"/>
            <w:r>
              <w:rPr>
                <w:rFonts w:ascii="Roboto Slab" w:eastAsia="Roboto Slab" w:hAnsi="Roboto Slab" w:cs="Roboto Slab"/>
                <w:b/>
                <w:bCs/>
                <w:sz w:val="21"/>
                <w:szCs w:val="21"/>
                <w:highlight w:val="yellow"/>
              </w:rPr>
              <w:t>scholarship</w:t>
            </w:r>
            <w:proofErr w:type="spellEnd"/>
            <w:r>
              <w:rPr>
                <w:rFonts w:ascii="Roboto Slab" w:eastAsia="Roboto Slab" w:hAnsi="Roboto Slab" w:cs="Roboto Slab"/>
                <w:b/>
                <w:bCs/>
                <w:sz w:val="21"/>
                <w:szCs w:val="21"/>
                <w:highlight w:val="yellow"/>
              </w:rPr>
              <w:t xml:space="preserve"> </w:t>
            </w:r>
            <w:proofErr w:type="spellStart"/>
            <w:r>
              <w:rPr>
                <w:rFonts w:ascii="Roboto Slab" w:eastAsia="Roboto Slab" w:hAnsi="Roboto Slab" w:cs="Roboto Slab"/>
                <w:b/>
                <w:bCs/>
                <w:sz w:val="21"/>
                <w:szCs w:val="21"/>
                <w:highlight w:val="yellow"/>
              </w:rPr>
              <w:t>increase</w:t>
            </w:r>
            <w:proofErr w:type="spellEnd"/>
            <w:r>
              <w:rPr>
                <w:rFonts w:ascii="Roboto Slab" w:eastAsia="Roboto Slab" w:hAnsi="Roboto Slab" w:cs="Roboto Slab"/>
                <w:b/>
                <w:bCs/>
                <w:sz w:val="21"/>
                <w:szCs w:val="21"/>
                <w:highlight w:val="yellow"/>
              </w:rPr>
              <w:t xml:space="preserve"> for </w:t>
            </w:r>
            <w:proofErr w:type="spellStart"/>
            <w:r>
              <w:rPr>
                <w:rFonts w:ascii="Roboto Slab" w:eastAsia="Roboto Slab" w:hAnsi="Roboto Slab" w:cs="Roboto Slab"/>
                <w:b/>
                <w:bCs/>
                <w:sz w:val="21"/>
                <w:szCs w:val="21"/>
                <w:highlight w:val="yellow"/>
              </w:rPr>
              <w:t>research</w:t>
            </w:r>
            <w:proofErr w:type="spellEnd"/>
            <w:r>
              <w:rPr>
                <w:rFonts w:ascii="Roboto Slab" w:eastAsia="Roboto Slab" w:hAnsi="Roboto Slab" w:cs="Roboto Slab"/>
                <w:b/>
                <w:bCs/>
                <w:sz w:val="21"/>
                <w:szCs w:val="21"/>
                <w:highlight w:val="yellow"/>
              </w:rPr>
              <w:t xml:space="preserve"> </w:t>
            </w:r>
            <w:proofErr w:type="spellStart"/>
            <w:r>
              <w:rPr>
                <w:rFonts w:ascii="Roboto Slab" w:eastAsia="Roboto Slab" w:hAnsi="Roboto Slab" w:cs="Roboto Slab"/>
                <w:b/>
                <w:bCs/>
                <w:sz w:val="21"/>
                <w:szCs w:val="21"/>
                <w:highlight w:val="yellow"/>
              </w:rPr>
              <w:t>periods</w:t>
            </w:r>
            <w:proofErr w:type="spellEnd"/>
            <w:r>
              <w:rPr>
                <w:rFonts w:ascii="Roboto Slab" w:eastAsia="Roboto Slab" w:hAnsi="Roboto Slab" w:cs="Roboto Slab"/>
                <w:b/>
                <w:bCs/>
                <w:sz w:val="21"/>
                <w:szCs w:val="21"/>
                <w:highlight w:val="yellow"/>
              </w:rPr>
              <w:t xml:space="preserve"> </w:t>
            </w:r>
            <w:proofErr w:type="spellStart"/>
            <w:r>
              <w:rPr>
                <w:rFonts w:ascii="Roboto Slab" w:eastAsia="Roboto Slab" w:hAnsi="Roboto Slab" w:cs="Roboto Slab"/>
                <w:b/>
                <w:bCs/>
                <w:sz w:val="21"/>
                <w:szCs w:val="21"/>
                <w:highlight w:val="yellow"/>
              </w:rPr>
              <w:t>abroad</w:t>
            </w:r>
            <w:proofErr w:type="spellEnd"/>
            <w:r>
              <w:rPr>
                <w:rFonts w:ascii="Roboto Slab" w:eastAsia="Roboto Slab" w:hAnsi="Roboto Slab" w:cs="Roboto Slab"/>
                <w:b/>
                <w:bCs/>
                <w:sz w:val="21"/>
                <w:szCs w:val="21"/>
                <w:highlight w:val="yellow"/>
              </w:rPr>
              <w:t xml:space="preserve"> (6 </w:t>
            </w:r>
            <w:proofErr w:type="spellStart"/>
            <w:r>
              <w:rPr>
                <w:rFonts w:ascii="Roboto Slab" w:eastAsia="Roboto Slab" w:hAnsi="Roboto Slab" w:cs="Roboto Slab"/>
                <w:b/>
                <w:bCs/>
                <w:sz w:val="21"/>
                <w:szCs w:val="21"/>
                <w:highlight w:val="yellow"/>
              </w:rPr>
              <w:t>months</w:t>
            </w:r>
            <w:proofErr w:type="spellEnd"/>
            <w:r>
              <w:rPr>
                <w:rFonts w:ascii="Roboto Slab" w:eastAsia="Roboto Slab" w:hAnsi="Roboto Slab" w:cs="Roboto Slab"/>
                <w:b/>
                <w:bCs/>
                <w:sz w:val="21"/>
                <w:szCs w:val="21"/>
                <w:highlight w:val="yellow"/>
              </w:rPr>
              <w:t>)</w:t>
            </w:r>
          </w:p>
        </w:tc>
        <w:tc>
          <w:tcPr>
            <w:tcW w:w="3930" w:type="dxa"/>
            <w:tcBorders>
              <w:top w:val="single" w:sz="4" w:space="0" w:color="000000"/>
              <w:left w:val="single" w:sz="4" w:space="0" w:color="000000"/>
              <w:bottom w:val="single" w:sz="4" w:space="0" w:color="000000"/>
              <w:right w:val="single" w:sz="4" w:space="0" w:color="000000"/>
            </w:tcBorders>
          </w:tcPr>
          <w:p w14:paraId="570AE99B" w14:textId="77777777" w:rsidR="005D4DBD" w:rsidRDefault="00A747CE">
            <w:pPr>
              <w:jc w:val="right"/>
              <w:rPr>
                <w:rFonts w:ascii="Roboto Slab" w:eastAsia="Roboto Slab" w:hAnsi="Roboto Slab" w:cs="Roboto Slab"/>
                <w:sz w:val="21"/>
                <w:szCs w:val="21"/>
                <w:highlight w:val="yellow"/>
              </w:rPr>
            </w:pPr>
            <w:r>
              <w:rPr>
                <w:rFonts w:ascii="Roboto Slab" w:eastAsia="Roboto Slab" w:hAnsi="Roboto Slab" w:cs="Roboto Slab"/>
                <w:sz w:val="21"/>
                <w:szCs w:val="21"/>
                <w:highlight w:val="yellow"/>
              </w:rPr>
              <w:t>€ 5,009.06</w:t>
            </w:r>
          </w:p>
        </w:tc>
      </w:tr>
      <w:tr w:rsidR="005D4DBD" w14:paraId="570AE99F" w14:textId="77777777">
        <w:trPr>
          <w:trHeight w:val="397"/>
        </w:trPr>
        <w:tc>
          <w:tcPr>
            <w:tcW w:w="5625" w:type="dxa"/>
            <w:tcBorders>
              <w:top w:val="single" w:sz="4" w:space="0" w:color="000000"/>
              <w:left w:val="single" w:sz="4" w:space="0" w:color="000000"/>
              <w:bottom w:val="single" w:sz="4" w:space="0" w:color="000000"/>
              <w:right w:val="single" w:sz="4" w:space="0" w:color="000000"/>
            </w:tcBorders>
            <w:vAlign w:val="center"/>
          </w:tcPr>
          <w:p w14:paraId="570AE99D" w14:textId="77777777" w:rsidR="005D4DBD" w:rsidRDefault="00A747CE">
            <w:pPr>
              <w:jc w:val="both"/>
              <w:rPr>
                <w:rFonts w:ascii="Roboto Slab" w:eastAsia="Roboto Slab" w:hAnsi="Roboto Slab" w:cs="Roboto Slab"/>
                <w:b/>
                <w:bCs/>
                <w:sz w:val="21"/>
                <w:szCs w:val="21"/>
                <w:highlight w:val="yellow"/>
              </w:rPr>
            </w:pPr>
            <w:r>
              <w:rPr>
                <w:rFonts w:ascii="Roboto Slab" w:eastAsia="Roboto Slab" w:hAnsi="Roboto Slab" w:cs="Roboto Slab"/>
                <w:b/>
                <w:bCs/>
                <w:sz w:val="21"/>
                <w:szCs w:val="21"/>
                <w:highlight w:val="yellow"/>
              </w:rPr>
              <w:t xml:space="preserve">Total </w:t>
            </w:r>
          </w:p>
        </w:tc>
        <w:tc>
          <w:tcPr>
            <w:tcW w:w="3930" w:type="dxa"/>
            <w:tcBorders>
              <w:top w:val="single" w:sz="4" w:space="0" w:color="000000"/>
              <w:left w:val="single" w:sz="4" w:space="0" w:color="000000"/>
              <w:bottom w:val="single" w:sz="4" w:space="0" w:color="000000"/>
              <w:right w:val="single" w:sz="4" w:space="0" w:color="000000"/>
            </w:tcBorders>
          </w:tcPr>
          <w:p w14:paraId="570AE99E" w14:textId="3C766C55" w:rsidR="005D4DBD" w:rsidRDefault="00A747CE">
            <w:pPr>
              <w:jc w:val="right"/>
              <w:rPr>
                <w:rFonts w:ascii="Roboto Slab" w:eastAsia="Roboto Slab" w:hAnsi="Roboto Slab" w:cs="Roboto Slab"/>
                <w:b/>
                <w:bCs/>
                <w:sz w:val="21"/>
                <w:szCs w:val="21"/>
                <w:highlight w:val="yellow"/>
              </w:rPr>
            </w:pPr>
            <w:r>
              <w:rPr>
                <w:rFonts w:ascii="Roboto Slab" w:eastAsia="Roboto Slab" w:hAnsi="Roboto Slab" w:cs="Roboto Slab"/>
                <w:b/>
                <w:bCs/>
                <w:sz w:val="21"/>
                <w:szCs w:val="21"/>
                <w:highlight w:val="yellow"/>
              </w:rPr>
              <w:t>€ 39,936.30</w:t>
            </w:r>
          </w:p>
        </w:tc>
      </w:tr>
    </w:tbl>
    <w:p w14:paraId="51F0344C" w14:textId="77777777" w:rsidR="00D213E9" w:rsidRDefault="00D213E9" w:rsidP="00D213E9">
      <w:pPr>
        <w:spacing w:after="160" w:line="259" w:lineRule="auto"/>
        <w:jc w:val="both"/>
        <w:rPr>
          <w:rFonts w:ascii="Roboto Slab" w:eastAsia="Roboto Slab" w:hAnsi="Roboto Slab" w:cs="Roboto Slab"/>
          <w:sz w:val="21"/>
          <w:szCs w:val="21"/>
          <w:lang w:val="en-US"/>
        </w:rPr>
      </w:pPr>
      <w:r w:rsidRPr="00C047B6">
        <w:rPr>
          <w:rFonts w:ascii="Roboto Slab" w:eastAsia="Roboto Slab" w:hAnsi="Roboto Slab" w:cs="Roboto Slab"/>
          <w:sz w:val="21"/>
          <w:szCs w:val="21"/>
          <w:highlight w:val="yellow"/>
          <w:lang w:val="en-US"/>
        </w:rPr>
        <w:t>Should the scholarship amount be increased by ministerial decree, the University of Pavia undertakes to pay an additional sum equal to 50% of the amount of said increase. Likewise, it undertakes to pay any sums required to cover, to the extent of 50%, additional costs arising from tax and social security updates.</w:t>
      </w:r>
    </w:p>
    <w:p w14:paraId="00D9C6CF" w14:textId="77777777" w:rsidR="00A80331" w:rsidRPr="006B000A" w:rsidRDefault="00A80331" w:rsidP="00D213E9">
      <w:pPr>
        <w:spacing w:after="160" w:line="259" w:lineRule="auto"/>
        <w:jc w:val="both"/>
        <w:rPr>
          <w:rFonts w:ascii="Roboto Slab" w:eastAsia="Roboto Slab" w:hAnsi="Roboto Slab" w:cs="Roboto Slab"/>
          <w:sz w:val="21"/>
          <w:szCs w:val="21"/>
          <w:lang w:val="en-US"/>
        </w:rPr>
      </w:pPr>
    </w:p>
    <w:p w14:paraId="570AE9A1" w14:textId="4B6E7EA4" w:rsidR="005D4DBD" w:rsidRPr="00A80331" w:rsidRDefault="00A80331">
      <w:pPr>
        <w:spacing w:after="160" w:line="259" w:lineRule="auto"/>
        <w:rPr>
          <w:rFonts w:ascii="Roboto Slab" w:eastAsia="Roboto Slab" w:hAnsi="Roboto Slab" w:cs="Roboto Slab"/>
          <w:sz w:val="21"/>
          <w:szCs w:val="21"/>
          <w:highlight w:val="yellow"/>
          <w:lang w:val="en-US"/>
        </w:rPr>
      </w:pPr>
      <w:r w:rsidRPr="006B000A">
        <w:rPr>
          <w:rFonts w:ascii="Roboto Slab" w:eastAsia="Roboto Slab" w:hAnsi="Roboto Slab" w:cs="Roboto Slab"/>
          <w:sz w:val="21"/>
          <w:szCs w:val="21"/>
          <w:highlight w:val="yellow"/>
          <w:lang w:val="en-US"/>
        </w:rPr>
        <w:t xml:space="preserve">_________ </w:t>
      </w:r>
      <w:r w:rsidRPr="00C81916">
        <w:rPr>
          <w:rFonts w:ascii="Roboto Slab" w:eastAsia="Roboto Slab" w:hAnsi="Roboto Slab" w:cs="Roboto Slab"/>
          <w:sz w:val="21"/>
          <w:szCs w:val="21"/>
          <w:highlight w:val="yellow"/>
          <w:lang w:val="en-US"/>
        </w:rPr>
        <w:t>commits to making available the sum of</w:t>
      </w:r>
      <w:r w:rsidR="00A747CE" w:rsidRPr="00A80331">
        <w:rPr>
          <w:rFonts w:ascii="Roboto Slab" w:eastAsia="Roboto Slab" w:hAnsi="Roboto Slab" w:cs="Roboto Slab"/>
          <w:sz w:val="21"/>
          <w:szCs w:val="21"/>
          <w:highlight w:val="yellow"/>
          <w:lang w:val="en-US"/>
        </w:rPr>
        <w:t xml:space="preserve"> </w:t>
      </w:r>
      <w:r w:rsidR="00A747CE" w:rsidRPr="00A80331">
        <w:rPr>
          <w:rFonts w:ascii="Roboto Slab" w:eastAsia="Roboto Slab" w:hAnsi="Roboto Slab" w:cs="Roboto Slab"/>
          <w:b/>
          <w:bCs/>
          <w:sz w:val="21"/>
          <w:szCs w:val="21"/>
          <w:highlight w:val="yellow"/>
          <w:lang w:val="en-US"/>
        </w:rPr>
        <w:t>€ 51,714.87</w:t>
      </w:r>
      <w:r w:rsidR="00A747CE" w:rsidRPr="00A80331">
        <w:rPr>
          <w:rFonts w:ascii="Roboto Slab" w:eastAsia="Roboto Slab" w:hAnsi="Roboto Slab" w:cs="Roboto Slab"/>
          <w:sz w:val="21"/>
          <w:szCs w:val="21"/>
          <w:highlight w:val="yellow"/>
          <w:lang w:val="en-US"/>
        </w:rPr>
        <w:t xml:space="preserve">, </w:t>
      </w:r>
      <w:r w:rsidRPr="00A80331">
        <w:rPr>
          <w:rFonts w:ascii="Roboto Slab" w:eastAsia="Roboto Slab" w:hAnsi="Roboto Slab" w:cs="Roboto Slab"/>
          <w:sz w:val="21"/>
          <w:szCs w:val="21"/>
          <w:highlight w:val="yellow"/>
          <w:lang w:val="en-US"/>
        </w:rPr>
        <w:t>d</w:t>
      </w:r>
      <w:r>
        <w:rPr>
          <w:rFonts w:ascii="Roboto Slab" w:eastAsia="Roboto Slab" w:hAnsi="Roboto Slab" w:cs="Roboto Slab"/>
          <w:sz w:val="21"/>
          <w:szCs w:val="21"/>
          <w:highlight w:val="yellow"/>
          <w:lang w:val="en-US"/>
        </w:rPr>
        <w:t>istributed as follows</w:t>
      </w:r>
      <w:r w:rsidR="00A747CE" w:rsidRPr="00A80331">
        <w:rPr>
          <w:rFonts w:ascii="Roboto Slab" w:eastAsia="Roboto Slab" w:hAnsi="Roboto Slab" w:cs="Roboto Slab"/>
          <w:sz w:val="21"/>
          <w:szCs w:val="21"/>
          <w:highlight w:val="yellow"/>
          <w:lang w:val="en-US"/>
        </w:rPr>
        <w:t>:</w:t>
      </w:r>
    </w:p>
    <w:tbl>
      <w:tblPr>
        <w:tblStyle w:val="a7"/>
        <w:tblpPr w:leftFromText="141" w:rightFromText="141" w:vertAnchor="text"/>
        <w:tblW w:w="9615" w:type="dxa"/>
        <w:tblInd w:w="0" w:type="dxa"/>
        <w:tblLayout w:type="fixed"/>
        <w:tblLook w:val="0000" w:firstRow="0" w:lastRow="0" w:firstColumn="0" w:lastColumn="0" w:noHBand="0" w:noVBand="0"/>
      </w:tblPr>
      <w:tblGrid>
        <w:gridCol w:w="5385"/>
        <w:gridCol w:w="4230"/>
      </w:tblGrid>
      <w:tr w:rsidR="005D4DBD" w14:paraId="570AE9A7" w14:textId="77777777">
        <w:trPr>
          <w:trHeight w:val="397"/>
        </w:trPr>
        <w:tc>
          <w:tcPr>
            <w:tcW w:w="5385" w:type="dxa"/>
            <w:tcBorders>
              <w:top w:val="single" w:sz="4" w:space="0" w:color="000000"/>
              <w:left w:val="single" w:sz="4" w:space="0" w:color="000000"/>
              <w:bottom w:val="single" w:sz="4" w:space="0" w:color="000000"/>
              <w:right w:val="single" w:sz="4" w:space="0" w:color="000000"/>
            </w:tcBorders>
            <w:vAlign w:val="center"/>
          </w:tcPr>
          <w:p w14:paraId="570AE9A5" w14:textId="77777777" w:rsidR="005D4DBD" w:rsidRDefault="00A747CE">
            <w:pPr>
              <w:jc w:val="both"/>
              <w:rPr>
                <w:rFonts w:ascii="Roboto Slab" w:eastAsia="Roboto Slab" w:hAnsi="Roboto Slab" w:cs="Roboto Slab"/>
                <w:b/>
                <w:bCs/>
                <w:sz w:val="21"/>
                <w:szCs w:val="21"/>
                <w:highlight w:val="yellow"/>
              </w:rPr>
            </w:pPr>
            <w:proofErr w:type="spellStart"/>
            <w:r>
              <w:rPr>
                <w:rFonts w:ascii="Roboto Slab" w:eastAsia="Roboto Slab" w:hAnsi="Roboto Slab" w:cs="Roboto Slab"/>
                <w:b/>
                <w:bCs/>
                <w:sz w:val="21"/>
                <w:szCs w:val="21"/>
                <w:highlight w:val="yellow"/>
              </w:rPr>
              <w:t>Scholarship</w:t>
            </w:r>
            <w:proofErr w:type="spellEnd"/>
            <w:r>
              <w:rPr>
                <w:rFonts w:ascii="Roboto Slab" w:eastAsia="Roboto Slab" w:hAnsi="Roboto Slab" w:cs="Roboto Slab"/>
                <w:b/>
                <w:bCs/>
                <w:sz w:val="21"/>
                <w:szCs w:val="21"/>
                <w:highlight w:val="yellow"/>
              </w:rPr>
              <w:t xml:space="preserve"> (30 </w:t>
            </w:r>
            <w:proofErr w:type="spellStart"/>
            <w:r>
              <w:rPr>
                <w:rFonts w:ascii="Roboto Slab" w:eastAsia="Roboto Slab" w:hAnsi="Roboto Slab" w:cs="Roboto Slab"/>
                <w:b/>
                <w:bCs/>
                <w:sz w:val="21"/>
                <w:szCs w:val="21"/>
                <w:highlight w:val="yellow"/>
              </w:rPr>
              <w:t>months</w:t>
            </w:r>
            <w:proofErr w:type="spellEnd"/>
            <w:r>
              <w:rPr>
                <w:rFonts w:ascii="Roboto Slab" w:eastAsia="Roboto Slab" w:hAnsi="Roboto Slab" w:cs="Roboto Slab"/>
                <w:b/>
                <w:bCs/>
                <w:sz w:val="21"/>
                <w:szCs w:val="21"/>
                <w:highlight w:val="yellow"/>
              </w:rPr>
              <w:t>)</w:t>
            </w:r>
          </w:p>
        </w:tc>
        <w:tc>
          <w:tcPr>
            <w:tcW w:w="4230" w:type="dxa"/>
            <w:tcBorders>
              <w:top w:val="single" w:sz="4" w:space="0" w:color="000000"/>
              <w:left w:val="single" w:sz="4" w:space="0" w:color="000000"/>
              <w:bottom w:val="single" w:sz="4" w:space="0" w:color="000000"/>
              <w:right w:val="single" w:sz="4" w:space="0" w:color="000000"/>
            </w:tcBorders>
            <w:vAlign w:val="center"/>
          </w:tcPr>
          <w:p w14:paraId="570AE9A6" w14:textId="77777777" w:rsidR="005D4DBD" w:rsidRDefault="00A747CE">
            <w:pPr>
              <w:jc w:val="right"/>
              <w:rPr>
                <w:rFonts w:ascii="Roboto Slab" w:eastAsia="Roboto Slab" w:hAnsi="Roboto Slab" w:cs="Roboto Slab"/>
                <w:sz w:val="21"/>
                <w:szCs w:val="21"/>
                <w:highlight w:val="yellow"/>
              </w:rPr>
            </w:pPr>
            <w:r>
              <w:rPr>
                <w:rFonts w:ascii="Roboto Slab" w:eastAsia="Roboto Slab" w:hAnsi="Roboto Slab" w:cs="Roboto Slab"/>
                <w:sz w:val="21"/>
                <w:szCs w:val="21"/>
                <w:highlight w:val="yellow"/>
              </w:rPr>
              <w:t>€ 40,607.50</w:t>
            </w:r>
          </w:p>
        </w:tc>
      </w:tr>
      <w:tr w:rsidR="005D4DBD" w14:paraId="570AE9AA" w14:textId="77777777">
        <w:trPr>
          <w:trHeight w:val="397"/>
        </w:trPr>
        <w:tc>
          <w:tcPr>
            <w:tcW w:w="5385" w:type="dxa"/>
            <w:tcBorders>
              <w:top w:val="single" w:sz="4" w:space="0" w:color="000000"/>
              <w:left w:val="single" w:sz="4" w:space="0" w:color="000000"/>
              <w:bottom w:val="single" w:sz="4" w:space="0" w:color="000000"/>
              <w:right w:val="single" w:sz="4" w:space="0" w:color="000000"/>
            </w:tcBorders>
            <w:vAlign w:val="center"/>
          </w:tcPr>
          <w:p w14:paraId="570AE9A8" w14:textId="77777777" w:rsidR="005D4DBD" w:rsidRDefault="00A747CE">
            <w:pPr>
              <w:jc w:val="both"/>
              <w:rPr>
                <w:rFonts w:ascii="Roboto Slab" w:eastAsia="Roboto Slab" w:hAnsi="Roboto Slab" w:cs="Roboto Slab"/>
                <w:b/>
                <w:bCs/>
                <w:sz w:val="21"/>
                <w:szCs w:val="21"/>
                <w:highlight w:val="yellow"/>
              </w:rPr>
            </w:pPr>
            <w:r>
              <w:rPr>
                <w:rFonts w:ascii="Roboto Slab" w:eastAsia="Roboto Slab" w:hAnsi="Roboto Slab" w:cs="Roboto Slab"/>
                <w:b/>
                <w:bCs/>
                <w:sz w:val="21"/>
                <w:szCs w:val="21"/>
                <w:highlight w:val="yellow"/>
              </w:rPr>
              <w:t xml:space="preserve">Taxes (23,353%) (30 </w:t>
            </w:r>
            <w:proofErr w:type="spellStart"/>
            <w:r>
              <w:rPr>
                <w:rFonts w:ascii="Roboto Slab" w:eastAsia="Roboto Slab" w:hAnsi="Roboto Slab" w:cs="Roboto Slab"/>
                <w:b/>
                <w:bCs/>
                <w:sz w:val="21"/>
                <w:szCs w:val="21"/>
                <w:highlight w:val="yellow"/>
              </w:rPr>
              <w:t>months</w:t>
            </w:r>
            <w:proofErr w:type="spellEnd"/>
            <w:r>
              <w:rPr>
                <w:rFonts w:ascii="Roboto Slab" w:eastAsia="Roboto Slab" w:hAnsi="Roboto Slab" w:cs="Roboto Slab"/>
                <w:b/>
                <w:bCs/>
                <w:sz w:val="21"/>
                <w:szCs w:val="21"/>
                <w:highlight w:val="yellow"/>
              </w:rPr>
              <w:t>)</w:t>
            </w:r>
          </w:p>
        </w:tc>
        <w:tc>
          <w:tcPr>
            <w:tcW w:w="4230" w:type="dxa"/>
            <w:tcBorders>
              <w:top w:val="single" w:sz="4" w:space="0" w:color="000000"/>
              <w:left w:val="single" w:sz="4" w:space="0" w:color="000000"/>
              <w:bottom w:val="single" w:sz="4" w:space="0" w:color="000000"/>
              <w:right w:val="single" w:sz="4" w:space="0" w:color="000000"/>
            </w:tcBorders>
            <w:vAlign w:val="center"/>
          </w:tcPr>
          <w:p w14:paraId="570AE9A9" w14:textId="77777777" w:rsidR="005D4DBD" w:rsidRDefault="00A747CE">
            <w:pPr>
              <w:jc w:val="right"/>
              <w:rPr>
                <w:rFonts w:ascii="Roboto Slab" w:eastAsia="Roboto Slab" w:hAnsi="Roboto Slab" w:cs="Roboto Slab"/>
                <w:sz w:val="21"/>
                <w:szCs w:val="21"/>
                <w:highlight w:val="yellow"/>
              </w:rPr>
            </w:pPr>
            <w:r>
              <w:rPr>
                <w:rFonts w:ascii="Roboto Slab" w:eastAsia="Roboto Slab" w:hAnsi="Roboto Slab" w:cs="Roboto Slab"/>
                <w:sz w:val="21"/>
                <w:szCs w:val="21"/>
                <w:highlight w:val="yellow"/>
              </w:rPr>
              <w:t>€ 9,483.07</w:t>
            </w:r>
          </w:p>
        </w:tc>
      </w:tr>
      <w:tr w:rsidR="005D4DBD" w14:paraId="570AE9AD" w14:textId="77777777">
        <w:trPr>
          <w:trHeight w:val="397"/>
        </w:trPr>
        <w:tc>
          <w:tcPr>
            <w:tcW w:w="5385" w:type="dxa"/>
            <w:tcBorders>
              <w:top w:val="single" w:sz="4" w:space="0" w:color="000000"/>
              <w:left w:val="single" w:sz="4" w:space="0" w:color="000000"/>
              <w:bottom w:val="single" w:sz="4" w:space="0" w:color="000000"/>
              <w:right w:val="single" w:sz="4" w:space="0" w:color="000000"/>
            </w:tcBorders>
            <w:vAlign w:val="center"/>
          </w:tcPr>
          <w:p w14:paraId="570AE9AB" w14:textId="77777777" w:rsidR="005D4DBD" w:rsidRDefault="00A747CE">
            <w:pPr>
              <w:rPr>
                <w:rFonts w:ascii="Roboto Slab" w:eastAsia="Roboto Slab" w:hAnsi="Roboto Slab" w:cs="Roboto Slab"/>
                <w:b/>
                <w:bCs/>
                <w:sz w:val="21"/>
                <w:szCs w:val="21"/>
                <w:highlight w:val="yellow"/>
              </w:rPr>
            </w:pPr>
            <w:r>
              <w:rPr>
                <w:rFonts w:ascii="Roboto Slab" w:eastAsia="Roboto Slab" w:hAnsi="Roboto Slab" w:cs="Roboto Slab"/>
                <w:b/>
                <w:bCs/>
                <w:sz w:val="21"/>
                <w:szCs w:val="21"/>
                <w:highlight w:val="yellow"/>
              </w:rPr>
              <w:t xml:space="preserve">Budget to support </w:t>
            </w:r>
            <w:proofErr w:type="spellStart"/>
            <w:r>
              <w:rPr>
                <w:rFonts w:ascii="Roboto Slab" w:eastAsia="Roboto Slab" w:hAnsi="Roboto Slab" w:cs="Roboto Slab"/>
                <w:b/>
                <w:bCs/>
                <w:sz w:val="21"/>
                <w:szCs w:val="21"/>
                <w:highlight w:val="yellow"/>
              </w:rPr>
              <w:t>research</w:t>
            </w:r>
            <w:proofErr w:type="spellEnd"/>
            <w:r>
              <w:rPr>
                <w:rFonts w:ascii="Roboto Slab" w:eastAsia="Roboto Slab" w:hAnsi="Roboto Slab" w:cs="Roboto Slab"/>
                <w:b/>
                <w:bCs/>
                <w:sz w:val="21"/>
                <w:szCs w:val="21"/>
                <w:highlight w:val="yellow"/>
              </w:rPr>
              <w:t xml:space="preserve"> activities (1 </w:t>
            </w:r>
            <w:proofErr w:type="spellStart"/>
            <w:r>
              <w:rPr>
                <w:rFonts w:ascii="Roboto Slab" w:eastAsia="Roboto Slab" w:hAnsi="Roboto Slab" w:cs="Roboto Slab"/>
                <w:b/>
                <w:bCs/>
                <w:sz w:val="21"/>
                <w:szCs w:val="21"/>
                <w:highlight w:val="yellow"/>
              </w:rPr>
              <w:t>year</w:t>
            </w:r>
            <w:proofErr w:type="spellEnd"/>
            <w:r>
              <w:rPr>
                <w:rFonts w:ascii="Roboto Slab" w:eastAsia="Roboto Slab" w:hAnsi="Roboto Slab" w:cs="Roboto Slab"/>
                <w:b/>
                <w:bCs/>
                <w:sz w:val="21"/>
                <w:szCs w:val="21"/>
                <w:highlight w:val="yellow"/>
              </w:rPr>
              <w:t>)</w:t>
            </w:r>
          </w:p>
        </w:tc>
        <w:tc>
          <w:tcPr>
            <w:tcW w:w="4230" w:type="dxa"/>
            <w:tcBorders>
              <w:top w:val="single" w:sz="4" w:space="0" w:color="000000"/>
              <w:left w:val="single" w:sz="4" w:space="0" w:color="000000"/>
              <w:bottom w:val="single" w:sz="4" w:space="0" w:color="000000"/>
              <w:right w:val="single" w:sz="4" w:space="0" w:color="000000"/>
            </w:tcBorders>
            <w:vAlign w:val="center"/>
          </w:tcPr>
          <w:p w14:paraId="570AE9AC" w14:textId="77777777" w:rsidR="005D4DBD" w:rsidRDefault="00A747CE">
            <w:pPr>
              <w:jc w:val="right"/>
              <w:rPr>
                <w:rFonts w:ascii="Roboto Slab" w:eastAsia="Roboto Slab" w:hAnsi="Roboto Slab" w:cs="Roboto Slab"/>
                <w:sz w:val="21"/>
                <w:szCs w:val="21"/>
                <w:highlight w:val="yellow"/>
              </w:rPr>
            </w:pPr>
            <w:r>
              <w:rPr>
                <w:rFonts w:ascii="Roboto Slab" w:eastAsia="Roboto Slab" w:hAnsi="Roboto Slab" w:cs="Roboto Slab"/>
                <w:sz w:val="21"/>
                <w:szCs w:val="21"/>
                <w:highlight w:val="yellow"/>
              </w:rPr>
              <w:t>€ 1,624.30</w:t>
            </w:r>
          </w:p>
        </w:tc>
      </w:tr>
      <w:tr w:rsidR="005D4DBD" w14:paraId="570AE9B0" w14:textId="77777777">
        <w:trPr>
          <w:trHeight w:val="397"/>
        </w:trPr>
        <w:tc>
          <w:tcPr>
            <w:tcW w:w="5385" w:type="dxa"/>
            <w:tcBorders>
              <w:top w:val="single" w:sz="4" w:space="0" w:color="000000"/>
              <w:left w:val="single" w:sz="4" w:space="0" w:color="000000"/>
              <w:bottom w:val="single" w:sz="4" w:space="0" w:color="000000"/>
              <w:right w:val="single" w:sz="4" w:space="0" w:color="000000"/>
            </w:tcBorders>
            <w:vAlign w:val="center"/>
          </w:tcPr>
          <w:p w14:paraId="570AE9AE" w14:textId="77777777" w:rsidR="005D4DBD" w:rsidRDefault="00A747CE">
            <w:pPr>
              <w:jc w:val="both"/>
              <w:rPr>
                <w:rFonts w:ascii="Roboto Slab" w:eastAsia="Roboto Slab" w:hAnsi="Roboto Slab" w:cs="Roboto Slab"/>
                <w:b/>
                <w:bCs/>
                <w:sz w:val="21"/>
                <w:szCs w:val="21"/>
                <w:highlight w:val="yellow"/>
              </w:rPr>
            </w:pPr>
            <w:r>
              <w:rPr>
                <w:rFonts w:ascii="Roboto Slab" w:eastAsia="Roboto Slab" w:hAnsi="Roboto Slab" w:cs="Roboto Slab"/>
                <w:b/>
                <w:bCs/>
                <w:sz w:val="21"/>
                <w:szCs w:val="21"/>
                <w:highlight w:val="yellow"/>
              </w:rPr>
              <w:t>Total</w:t>
            </w:r>
          </w:p>
        </w:tc>
        <w:tc>
          <w:tcPr>
            <w:tcW w:w="4230" w:type="dxa"/>
            <w:tcBorders>
              <w:top w:val="single" w:sz="4" w:space="0" w:color="000000"/>
              <w:left w:val="single" w:sz="4" w:space="0" w:color="000000"/>
              <w:bottom w:val="single" w:sz="4" w:space="0" w:color="000000"/>
              <w:right w:val="single" w:sz="4" w:space="0" w:color="000000"/>
            </w:tcBorders>
            <w:vAlign w:val="center"/>
          </w:tcPr>
          <w:p w14:paraId="570AE9AF" w14:textId="652AD869" w:rsidR="005D4DBD" w:rsidRDefault="00A747CE">
            <w:pPr>
              <w:jc w:val="right"/>
              <w:rPr>
                <w:rFonts w:ascii="Roboto Slab" w:eastAsia="Roboto Slab" w:hAnsi="Roboto Slab" w:cs="Roboto Slab"/>
                <w:b/>
                <w:bCs/>
                <w:sz w:val="21"/>
                <w:szCs w:val="21"/>
                <w:highlight w:val="yellow"/>
              </w:rPr>
            </w:pPr>
            <w:r>
              <w:rPr>
                <w:rFonts w:ascii="Roboto Slab" w:eastAsia="Roboto Slab" w:hAnsi="Roboto Slab" w:cs="Roboto Slab"/>
                <w:b/>
                <w:bCs/>
                <w:sz w:val="21"/>
                <w:szCs w:val="21"/>
                <w:highlight w:val="yellow"/>
              </w:rPr>
              <w:t>€ 51,714.87</w:t>
            </w:r>
          </w:p>
        </w:tc>
      </w:tr>
    </w:tbl>
    <w:p w14:paraId="570AE9B1" w14:textId="77777777" w:rsidR="005D4DBD" w:rsidRDefault="005D4DBD">
      <w:pPr>
        <w:ind w:left="141" w:right="275"/>
        <w:jc w:val="both"/>
        <w:rPr>
          <w:rFonts w:ascii="Roboto Slab" w:eastAsia="Roboto Slab" w:hAnsi="Roboto Slab" w:cs="Roboto Slab"/>
          <w:sz w:val="21"/>
          <w:szCs w:val="21"/>
          <w:highlight w:val="yellow"/>
        </w:rPr>
      </w:pPr>
    </w:p>
    <w:p w14:paraId="066BD289" w14:textId="77777777" w:rsidR="00730096" w:rsidRPr="00730096" w:rsidRDefault="00730096" w:rsidP="00730096">
      <w:pPr>
        <w:ind w:right="275"/>
        <w:jc w:val="both"/>
        <w:rPr>
          <w:rFonts w:ascii="Roboto Slab" w:eastAsia="Roboto Slab" w:hAnsi="Roboto Slab" w:cs="Roboto Slab"/>
          <w:sz w:val="21"/>
          <w:szCs w:val="21"/>
          <w:lang w:val="en-US"/>
        </w:rPr>
      </w:pPr>
      <w:r w:rsidRPr="00730096">
        <w:rPr>
          <w:rFonts w:ascii="Roboto Slab" w:eastAsia="Roboto Slab" w:hAnsi="Roboto Slab" w:cs="Roboto Slab"/>
          <w:sz w:val="21"/>
          <w:szCs w:val="21"/>
          <w:highlight w:val="yellow"/>
          <w:lang w:val="en-US"/>
        </w:rPr>
        <w:t xml:space="preserve">In addition, _____ undertakes to make available an amount of </w:t>
      </w:r>
      <w:r w:rsidRPr="00730096">
        <w:rPr>
          <w:rFonts w:ascii="Roboto Slab" w:eastAsia="Roboto Slab" w:hAnsi="Roboto Slab" w:cs="Roboto Slab"/>
          <w:b/>
          <w:bCs/>
          <w:sz w:val="21"/>
          <w:szCs w:val="21"/>
          <w:highlight w:val="yellow"/>
          <w:lang w:val="en-US"/>
        </w:rPr>
        <w:t>€ 10,018.12</w:t>
      </w:r>
      <w:r w:rsidRPr="00730096">
        <w:rPr>
          <w:rFonts w:ascii="Roboto Slab" w:eastAsia="Roboto Slab" w:hAnsi="Roboto Slab" w:cs="Roboto Slab"/>
          <w:sz w:val="21"/>
          <w:szCs w:val="21"/>
          <w:highlight w:val="yellow"/>
          <w:lang w:val="en-US"/>
        </w:rPr>
        <w:t xml:space="preserve"> to cover the 50% increase in the PhD scholarship for any additional 12-month research period abroad. This amount shall be requested by the University via written notice.</w:t>
      </w:r>
    </w:p>
    <w:p w14:paraId="1C69E0D6" w14:textId="77777777" w:rsidR="00D213E9" w:rsidRPr="006B000A" w:rsidRDefault="00D213E9" w:rsidP="00730096">
      <w:pPr>
        <w:spacing w:after="160" w:line="259" w:lineRule="auto"/>
        <w:jc w:val="both"/>
        <w:rPr>
          <w:rFonts w:ascii="Roboto Slab" w:eastAsia="Roboto Slab" w:hAnsi="Roboto Slab" w:cs="Roboto Slab"/>
          <w:sz w:val="21"/>
          <w:szCs w:val="21"/>
          <w:lang w:val="en-US"/>
        </w:rPr>
      </w:pPr>
      <w:r w:rsidRPr="00C047B6">
        <w:rPr>
          <w:rFonts w:ascii="Roboto Slab" w:eastAsia="Roboto Slab" w:hAnsi="Roboto Slab" w:cs="Roboto Slab"/>
          <w:sz w:val="21"/>
          <w:szCs w:val="21"/>
          <w:highlight w:val="yellow"/>
          <w:lang w:val="en-US"/>
        </w:rPr>
        <w:t xml:space="preserve">Should the scholarship amount be increased by ministerial decree, </w:t>
      </w:r>
      <w:r>
        <w:rPr>
          <w:rFonts w:ascii="Roboto Slab" w:eastAsia="Roboto Slab" w:hAnsi="Roboto Slab" w:cs="Roboto Slab"/>
          <w:sz w:val="21"/>
          <w:szCs w:val="21"/>
          <w:highlight w:val="yellow"/>
          <w:lang w:val="en-US"/>
        </w:rPr>
        <w:t xml:space="preserve">____ </w:t>
      </w:r>
      <w:r w:rsidRPr="00C047B6">
        <w:rPr>
          <w:rFonts w:ascii="Roboto Slab" w:eastAsia="Roboto Slab" w:hAnsi="Roboto Slab" w:cs="Roboto Slab"/>
          <w:sz w:val="21"/>
          <w:szCs w:val="21"/>
          <w:highlight w:val="yellow"/>
          <w:lang w:val="en-US"/>
        </w:rPr>
        <w:t>undertakes to pay an additional sum equal to 50% of the amount of said increase. Likewise, it undertakes to pay any sums required to cover, to the extent of 50%, additional costs arising from tax and social security updates.</w:t>
      </w:r>
    </w:p>
    <w:p w14:paraId="3A3D6235" w14:textId="77777777" w:rsidR="00730096" w:rsidRPr="005C7F2C" w:rsidRDefault="00730096" w:rsidP="00730096">
      <w:pPr>
        <w:spacing w:after="160" w:line="259" w:lineRule="auto"/>
        <w:jc w:val="both"/>
        <w:rPr>
          <w:rFonts w:ascii="Roboto Slab" w:eastAsia="Roboto Slab" w:hAnsi="Roboto Slab" w:cs="Roboto Slab"/>
          <w:sz w:val="21"/>
          <w:szCs w:val="21"/>
          <w:highlight w:val="yellow"/>
          <w:lang w:val="en-US"/>
        </w:rPr>
      </w:pPr>
      <w:r w:rsidRPr="005C7F2C">
        <w:rPr>
          <w:rFonts w:ascii="Roboto Slab" w:eastAsia="Roboto Slab" w:hAnsi="Roboto Slab" w:cs="Roboto Slab"/>
          <w:sz w:val="21"/>
          <w:szCs w:val="21"/>
          <w:highlight w:val="yellow"/>
          <w:lang w:val="en-US"/>
        </w:rPr>
        <w:t>The amounts shall be paid to UNIPV within 30 days of receipt of the request transmitted to the funding body and in accordance with the procedures specified therein.</w:t>
      </w:r>
    </w:p>
    <w:p w14:paraId="570AE9B6" w14:textId="77777777" w:rsidR="005D4DBD" w:rsidRPr="00730096" w:rsidRDefault="005D4DBD">
      <w:pPr>
        <w:jc w:val="both"/>
        <w:rPr>
          <w:rFonts w:ascii="Roboto Slab" w:eastAsia="Roboto Slab" w:hAnsi="Roboto Slab" w:cs="Roboto Slab"/>
          <w:color w:val="FF0000"/>
          <w:sz w:val="21"/>
          <w:szCs w:val="21"/>
          <w:lang w:val="en-US"/>
        </w:rPr>
      </w:pPr>
    </w:p>
    <w:p w14:paraId="570AE9B7" w14:textId="77777777" w:rsidR="005D4DBD" w:rsidRPr="00730096" w:rsidRDefault="005D4DBD">
      <w:pPr>
        <w:jc w:val="both"/>
        <w:rPr>
          <w:rFonts w:ascii="Roboto Slab" w:eastAsia="Roboto Slab" w:hAnsi="Roboto Slab" w:cs="Roboto Slab"/>
          <w:color w:val="FF0000"/>
          <w:sz w:val="21"/>
          <w:szCs w:val="21"/>
          <w:lang w:val="en-US"/>
        </w:rPr>
      </w:pPr>
    </w:p>
    <w:p w14:paraId="570AE9B8" w14:textId="77777777" w:rsidR="005D4DBD" w:rsidRPr="0053768C" w:rsidRDefault="00A747CE">
      <w:pPr>
        <w:jc w:val="both"/>
        <w:rPr>
          <w:rFonts w:ascii="Roboto Slab" w:eastAsia="Roboto Slab" w:hAnsi="Roboto Slab" w:cs="Roboto Slab"/>
          <w:b/>
          <w:bCs/>
          <w:sz w:val="21"/>
          <w:szCs w:val="21"/>
          <w:highlight w:val="yellow"/>
          <w:u w:val="single"/>
          <w:lang w:val="en-US"/>
        </w:rPr>
      </w:pPr>
      <w:r w:rsidRPr="0053768C">
        <w:rPr>
          <w:rFonts w:ascii="Roboto Slab" w:eastAsia="Roboto Slab" w:hAnsi="Roboto Slab" w:cs="Roboto Slab"/>
          <w:b/>
          <w:bCs/>
          <w:sz w:val="21"/>
          <w:szCs w:val="21"/>
          <w:highlight w:val="yellow"/>
          <w:lang w:val="en-US"/>
        </w:rPr>
        <w:t xml:space="preserve">OPTION 3 – </w:t>
      </w:r>
      <w:r w:rsidRPr="0053768C">
        <w:rPr>
          <w:rFonts w:ascii="Roboto Slab" w:eastAsia="Roboto Slab" w:hAnsi="Roboto Slab" w:cs="Roboto Slab"/>
          <w:b/>
          <w:bCs/>
          <w:sz w:val="21"/>
          <w:szCs w:val="21"/>
          <w:highlight w:val="yellow"/>
          <w:u w:val="single"/>
          <w:lang w:val="en-US"/>
        </w:rPr>
        <w:t>Three-year PhD program of national interest</w:t>
      </w:r>
    </w:p>
    <w:p w14:paraId="570AE9B9" w14:textId="77777777" w:rsidR="005D4DBD" w:rsidRPr="0053768C" w:rsidRDefault="005D4DBD">
      <w:pPr>
        <w:jc w:val="both"/>
        <w:rPr>
          <w:rFonts w:ascii="Roboto Slab" w:eastAsia="Roboto Slab" w:hAnsi="Roboto Slab" w:cs="Roboto Slab"/>
          <w:b/>
          <w:bCs/>
          <w:sz w:val="21"/>
          <w:szCs w:val="21"/>
          <w:highlight w:val="yellow"/>
          <w:u w:val="single"/>
          <w:lang w:val="en-US"/>
        </w:rPr>
      </w:pPr>
    </w:p>
    <w:p w14:paraId="45BB0F06" w14:textId="77777777" w:rsidR="00730096" w:rsidRPr="00C81916" w:rsidRDefault="00730096" w:rsidP="00730096">
      <w:pPr>
        <w:spacing w:after="160" w:line="259" w:lineRule="auto"/>
        <w:jc w:val="both"/>
        <w:rPr>
          <w:rFonts w:ascii="Roboto Slab" w:eastAsia="Roboto Slab" w:hAnsi="Roboto Slab" w:cs="Roboto Slab"/>
          <w:sz w:val="21"/>
          <w:szCs w:val="21"/>
          <w:highlight w:val="yellow"/>
          <w:lang w:val="en-US"/>
        </w:rPr>
      </w:pPr>
      <w:r w:rsidRPr="00C81916">
        <w:rPr>
          <w:rFonts w:ascii="Roboto Slab" w:eastAsia="Roboto Slab" w:hAnsi="Roboto Slab" w:cs="Roboto Slab"/>
          <w:sz w:val="21"/>
          <w:szCs w:val="21"/>
          <w:highlight w:val="yellow"/>
          <w:lang w:val="en-US"/>
        </w:rPr>
        <w:t xml:space="preserve">The University of Pavia commits to making available the sum of </w:t>
      </w:r>
      <w:r w:rsidRPr="005C7F2C">
        <w:rPr>
          <w:rFonts w:ascii="Roboto Slab" w:eastAsia="Roboto Slab" w:hAnsi="Roboto Slab" w:cs="Roboto Slab"/>
          <w:b/>
          <w:bCs/>
          <w:sz w:val="21"/>
          <w:szCs w:val="21"/>
          <w:highlight w:val="yellow"/>
          <w:lang w:val="en-US"/>
        </w:rPr>
        <w:t>€ 39,936.30</w:t>
      </w:r>
      <w:r w:rsidRPr="00C81916">
        <w:rPr>
          <w:rFonts w:ascii="Roboto Slab" w:eastAsia="Roboto Slab" w:hAnsi="Roboto Slab" w:cs="Roboto Slab"/>
          <w:sz w:val="21"/>
          <w:szCs w:val="21"/>
          <w:highlight w:val="yellow"/>
          <w:lang w:val="en-US"/>
        </w:rPr>
        <w:t>, distributed as follows:</w:t>
      </w:r>
    </w:p>
    <w:tbl>
      <w:tblPr>
        <w:tblStyle w:val="a8"/>
        <w:tblpPr w:leftFromText="141" w:rightFromText="141" w:vertAnchor="text" w:tblpX="105"/>
        <w:tblW w:w="9493" w:type="dxa"/>
        <w:tblInd w:w="0" w:type="dxa"/>
        <w:tblLayout w:type="fixed"/>
        <w:tblLook w:val="0000" w:firstRow="0" w:lastRow="0" w:firstColumn="0" w:lastColumn="0" w:noHBand="0" w:noVBand="0"/>
      </w:tblPr>
      <w:tblGrid>
        <w:gridCol w:w="6240"/>
        <w:gridCol w:w="3253"/>
      </w:tblGrid>
      <w:tr w:rsidR="005D4DBD" w14:paraId="570AE9C0" w14:textId="77777777" w:rsidTr="00730096">
        <w:trPr>
          <w:trHeight w:val="397"/>
        </w:trPr>
        <w:tc>
          <w:tcPr>
            <w:tcW w:w="6240" w:type="dxa"/>
            <w:tcBorders>
              <w:top w:val="single" w:sz="4" w:space="0" w:color="000000"/>
              <w:left w:val="single" w:sz="4" w:space="0" w:color="000000"/>
              <w:bottom w:val="single" w:sz="4" w:space="0" w:color="000000"/>
              <w:right w:val="single" w:sz="4" w:space="0" w:color="000000"/>
            </w:tcBorders>
            <w:vAlign w:val="center"/>
          </w:tcPr>
          <w:p w14:paraId="570AE9BE" w14:textId="77777777" w:rsidR="005D4DBD" w:rsidRDefault="00A747CE">
            <w:pPr>
              <w:jc w:val="both"/>
              <w:rPr>
                <w:rFonts w:ascii="Roboto Slab" w:eastAsia="Roboto Slab" w:hAnsi="Roboto Slab" w:cs="Roboto Slab"/>
                <w:b/>
                <w:bCs/>
                <w:sz w:val="21"/>
                <w:szCs w:val="21"/>
                <w:highlight w:val="yellow"/>
              </w:rPr>
            </w:pPr>
            <w:proofErr w:type="spellStart"/>
            <w:r>
              <w:rPr>
                <w:rFonts w:ascii="Roboto Slab" w:eastAsia="Roboto Slab" w:hAnsi="Roboto Slab" w:cs="Roboto Slab"/>
                <w:b/>
                <w:bCs/>
                <w:sz w:val="21"/>
                <w:szCs w:val="21"/>
                <w:highlight w:val="yellow"/>
              </w:rPr>
              <w:t>Scholarship</w:t>
            </w:r>
            <w:proofErr w:type="spellEnd"/>
            <w:r>
              <w:rPr>
                <w:rFonts w:ascii="Roboto Slab" w:eastAsia="Roboto Slab" w:hAnsi="Roboto Slab" w:cs="Roboto Slab"/>
                <w:b/>
                <w:bCs/>
                <w:sz w:val="21"/>
                <w:szCs w:val="21"/>
                <w:highlight w:val="yellow"/>
              </w:rPr>
              <w:t xml:space="preserve"> (18 </w:t>
            </w:r>
            <w:proofErr w:type="spellStart"/>
            <w:r>
              <w:rPr>
                <w:rFonts w:ascii="Roboto Slab" w:eastAsia="Roboto Slab" w:hAnsi="Roboto Slab" w:cs="Roboto Slab"/>
                <w:b/>
                <w:bCs/>
                <w:sz w:val="21"/>
                <w:szCs w:val="21"/>
                <w:highlight w:val="yellow"/>
              </w:rPr>
              <w:t>months</w:t>
            </w:r>
            <w:proofErr w:type="spellEnd"/>
            <w:r>
              <w:rPr>
                <w:rFonts w:ascii="Roboto Slab" w:eastAsia="Roboto Slab" w:hAnsi="Roboto Slab" w:cs="Roboto Slab"/>
                <w:b/>
                <w:bCs/>
                <w:sz w:val="21"/>
                <w:szCs w:val="21"/>
                <w:highlight w:val="yellow"/>
              </w:rPr>
              <w:t>)</w:t>
            </w:r>
          </w:p>
        </w:tc>
        <w:tc>
          <w:tcPr>
            <w:tcW w:w="3253" w:type="dxa"/>
            <w:tcBorders>
              <w:top w:val="single" w:sz="4" w:space="0" w:color="000000"/>
              <w:left w:val="single" w:sz="4" w:space="0" w:color="000000"/>
              <w:bottom w:val="single" w:sz="4" w:space="0" w:color="000000"/>
              <w:right w:val="single" w:sz="4" w:space="0" w:color="000000"/>
            </w:tcBorders>
          </w:tcPr>
          <w:p w14:paraId="570AE9BF" w14:textId="77777777" w:rsidR="005D4DBD" w:rsidRDefault="00A747CE">
            <w:pPr>
              <w:jc w:val="right"/>
              <w:rPr>
                <w:rFonts w:ascii="Roboto Slab" w:eastAsia="Roboto Slab" w:hAnsi="Roboto Slab" w:cs="Roboto Slab"/>
                <w:sz w:val="21"/>
                <w:szCs w:val="21"/>
                <w:highlight w:val="yellow"/>
              </w:rPr>
            </w:pPr>
            <w:r>
              <w:rPr>
                <w:rFonts w:ascii="Roboto Slab" w:eastAsia="Roboto Slab" w:hAnsi="Roboto Slab" w:cs="Roboto Slab"/>
                <w:sz w:val="21"/>
                <w:szCs w:val="21"/>
                <w:highlight w:val="yellow"/>
              </w:rPr>
              <w:t>€ 24,364.50</w:t>
            </w:r>
          </w:p>
        </w:tc>
      </w:tr>
      <w:tr w:rsidR="005D4DBD" w14:paraId="570AE9C3" w14:textId="77777777" w:rsidTr="00730096">
        <w:trPr>
          <w:trHeight w:val="397"/>
        </w:trPr>
        <w:tc>
          <w:tcPr>
            <w:tcW w:w="6240" w:type="dxa"/>
            <w:tcBorders>
              <w:top w:val="single" w:sz="4" w:space="0" w:color="000000"/>
              <w:left w:val="single" w:sz="4" w:space="0" w:color="000000"/>
              <w:bottom w:val="single" w:sz="4" w:space="0" w:color="000000"/>
              <w:right w:val="single" w:sz="4" w:space="0" w:color="000000"/>
            </w:tcBorders>
            <w:vAlign w:val="center"/>
          </w:tcPr>
          <w:p w14:paraId="570AE9C1" w14:textId="77777777" w:rsidR="005D4DBD" w:rsidRDefault="00A747CE">
            <w:pPr>
              <w:jc w:val="both"/>
              <w:rPr>
                <w:rFonts w:ascii="Roboto Slab" w:eastAsia="Roboto Slab" w:hAnsi="Roboto Slab" w:cs="Roboto Slab"/>
                <w:b/>
                <w:bCs/>
                <w:sz w:val="21"/>
                <w:szCs w:val="21"/>
                <w:highlight w:val="yellow"/>
              </w:rPr>
            </w:pPr>
            <w:r>
              <w:rPr>
                <w:rFonts w:ascii="Roboto Slab" w:eastAsia="Roboto Slab" w:hAnsi="Roboto Slab" w:cs="Roboto Slab"/>
                <w:b/>
                <w:bCs/>
                <w:sz w:val="21"/>
                <w:szCs w:val="21"/>
                <w:highlight w:val="yellow"/>
              </w:rPr>
              <w:t xml:space="preserve">Taxes (23,353%) (18 </w:t>
            </w:r>
            <w:proofErr w:type="spellStart"/>
            <w:r>
              <w:rPr>
                <w:rFonts w:ascii="Roboto Slab" w:eastAsia="Roboto Slab" w:hAnsi="Roboto Slab" w:cs="Roboto Slab"/>
                <w:b/>
                <w:bCs/>
                <w:sz w:val="21"/>
                <w:szCs w:val="21"/>
                <w:highlight w:val="yellow"/>
              </w:rPr>
              <w:t>months</w:t>
            </w:r>
            <w:proofErr w:type="spellEnd"/>
            <w:r>
              <w:rPr>
                <w:rFonts w:ascii="Roboto Slab" w:eastAsia="Roboto Slab" w:hAnsi="Roboto Slab" w:cs="Roboto Slab"/>
                <w:b/>
                <w:bCs/>
                <w:sz w:val="21"/>
                <w:szCs w:val="21"/>
                <w:highlight w:val="yellow"/>
              </w:rPr>
              <w:t>)</w:t>
            </w:r>
          </w:p>
        </w:tc>
        <w:tc>
          <w:tcPr>
            <w:tcW w:w="3253" w:type="dxa"/>
            <w:tcBorders>
              <w:top w:val="single" w:sz="4" w:space="0" w:color="000000"/>
              <w:left w:val="single" w:sz="4" w:space="0" w:color="000000"/>
              <w:bottom w:val="single" w:sz="4" w:space="0" w:color="000000"/>
              <w:right w:val="single" w:sz="4" w:space="0" w:color="000000"/>
            </w:tcBorders>
          </w:tcPr>
          <w:p w14:paraId="570AE9C2" w14:textId="77777777" w:rsidR="005D4DBD" w:rsidRDefault="00A747CE">
            <w:pPr>
              <w:jc w:val="right"/>
              <w:rPr>
                <w:rFonts w:ascii="Roboto Slab" w:eastAsia="Roboto Slab" w:hAnsi="Roboto Slab" w:cs="Roboto Slab"/>
                <w:sz w:val="21"/>
                <w:szCs w:val="21"/>
                <w:highlight w:val="yellow"/>
              </w:rPr>
            </w:pPr>
            <w:r>
              <w:rPr>
                <w:rFonts w:ascii="Roboto Slab" w:eastAsia="Roboto Slab" w:hAnsi="Roboto Slab" w:cs="Roboto Slab"/>
                <w:sz w:val="21"/>
                <w:szCs w:val="21"/>
                <w:highlight w:val="yellow"/>
              </w:rPr>
              <w:t>€ 5,689.84</w:t>
            </w:r>
          </w:p>
        </w:tc>
      </w:tr>
      <w:tr w:rsidR="005D4DBD" w14:paraId="570AE9C6" w14:textId="77777777" w:rsidTr="00730096">
        <w:trPr>
          <w:trHeight w:val="397"/>
        </w:trPr>
        <w:tc>
          <w:tcPr>
            <w:tcW w:w="6240" w:type="dxa"/>
            <w:tcBorders>
              <w:top w:val="single" w:sz="4" w:space="0" w:color="000000"/>
              <w:left w:val="single" w:sz="4" w:space="0" w:color="000000"/>
              <w:bottom w:val="single" w:sz="4" w:space="0" w:color="000000"/>
              <w:right w:val="single" w:sz="4" w:space="0" w:color="000000"/>
            </w:tcBorders>
            <w:vAlign w:val="center"/>
          </w:tcPr>
          <w:p w14:paraId="570AE9C4" w14:textId="77777777" w:rsidR="005D4DBD" w:rsidRPr="00730096" w:rsidRDefault="00A747CE">
            <w:pPr>
              <w:ind w:left="-141" w:firstLine="141"/>
              <w:rPr>
                <w:rFonts w:ascii="Roboto Slab" w:eastAsia="Roboto Slab" w:hAnsi="Roboto Slab" w:cs="Roboto Slab"/>
                <w:b/>
                <w:bCs/>
                <w:sz w:val="21"/>
                <w:szCs w:val="21"/>
                <w:highlight w:val="yellow"/>
                <w:lang w:val="en-US"/>
              </w:rPr>
            </w:pPr>
            <w:r w:rsidRPr="00730096">
              <w:rPr>
                <w:rFonts w:ascii="Roboto Slab" w:eastAsia="Roboto Slab" w:hAnsi="Roboto Slab" w:cs="Roboto Slab"/>
                <w:b/>
                <w:bCs/>
                <w:sz w:val="21"/>
                <w:szCs w:val="21"/>
                <w:highlight w:val="yellow"/>
                <w:lang w:val="en-US"/>
              </w:rPr>
              <w:t>Budget to support research activities (18 months)</w:t>
            </w:r>
          </w:p>
        </w:tc>
        <w:tc>
          <w:tcPr>
            <w:tcW w:w="3253" w:type="dxa"/>
            <w:tcBorders>
              <w:top w:val="single" w:sz="4" w:space="0" w:color="000000"/>
              <w:left w:val="single" w:sz="4" w:space="0" w:color="000000"/>
              <w:bottom w:val="single" w:sz="4" w:space="0" w:color="000000"/>
              <w:right w:val="single" w:sz="4" w:space="0" w:color="000000"/>
            </w:tcBorders>
          </w:tcPr>
          <w:p w14:paraId="570AE9C5" w14:textId="77777777" w:rsidR="005D4DBD" w:rsidRDefault="00A747CE">
            <w:pPr>
              <w:jc w:val="right"/>
              <w:rPr>
                <w:rFonts w:ascii="Roboto Slab" w:eastAsia="Roboto Slab" w:hAnsi="Roboto Slab" w:cs="Roboto Slab"/>
                <w:sz w:val="21"/>
                <w:szCs w:val="21"/>
                <w:highlight w:val="yellow"/>
              </w:rPr>
            </w:pPr>
            <w:r>
              <w:rPr>
                <w:rFonts w:ascii="Roboto Slab" w:eastAsia="Roboto Slab" w:hAnsi="Roboto Slab" w:cs="Roboto Slab"/>
                <w:sz w:val="21"/>
                <w:szCs w:val="21"/>
                <w:highlight w:val="yellow"/>
              </w:rPr>
              <w:t>€ 4,872.90</w:t>
            </w:r>
          </w:p>
        </w:tc>
      </w:tr>
      <w:tr w:rsidR="005D4DBD" w14:paraId="570AE9C9" w14:textId="77777777" w:rsidTr="00730096">
        <w:trPr>
          <w:trHeight w:val="397"/>
        </w:trPr>
        <w:tc>
          <w:tcPr>
            <w:tcW w:w="6240" w:type="dxa"/>
            <w:tcBorders>
              <w:top w:val="single" w:sz="4" w:space="0" w:color="000000"/>
              <w:left w:val="single" w:sz="4" w:space="0" w:color="000000"/>
              <w:bottom w:val="single" w:sz="4" w:space="0" w:color="000000"/>
              <w:right w:val="single" w:sz="4" w:space="0" w:color="000000"/>
            </w:tcBorders>
            <w:vAlign w:val="center"/>
          </w:tcPr>
          <w:p w14:paraId="570AE9C7" w14:textId="77777777" w:rsidR="005D4DBD" w:rsidRPr="00730096" w:rsidRDefault="00A747CE">
            <w:pPr>
              <w:rPr>
                <w:rFonts w:ascii="Roboto Slab" w:eastAsia="Roboto Slab" w:hAnsi="Roboto Slab" w:cs="Roboto Slab"/>
                <w:b/>
                <w:bCs/>
                <w:sz w:val="21"/>
                <w:szCs w:val="21"/>
                <w:highlight w:val="yellow"/>
                <w:lang w:val="en-US"/>
              </w:rPr>
            </w:pPr>
            <w:r w:rsidRPr="00730096">
              <w:rPr>
                <w:rFonts w:ascii="Roboto Slab" w:eastAsia="Roboto Slab" w:hAnsi="Roboto Slab" w:cs="Roboto Slab"/>
                <w:b/>
                <w:bCs/>
                <w:sz w:val="21"/>
                <w:szCs w:val="21"/>
                <w:highlight w:val="yellow"/>
                <w:lang w:val="en-US"/>
              </w:rPr>
              <w:t>50% scholarship increase for research periods abroad (6 months)</w:t>
            </w:r>
          </w:p>
        </w:tc>
        <w:tc>
          <w:tcPr>
            <w:tcW w:w="3253" w:type="dxa"/>
            <w:tcBorders>
              <w:top w:val="single" w:sz="4" w:space="0" w:color="000000"/>
              <w:left w:val="single" w:sz="4" w:space="0" w:color="000000"/>
              <w:bottom w:val="single" w:sz="4" w:space="0" w:color="000000"/>
              <w:right w:val="single" w:sz="4" w:space="0" w:color="000000"/>
            </w:tcBorders>
          </w:tcPr>
          <w:p w14:paraId="570AE9C8" w14:textId="77777777" w:rsidR="005D4DBD" w:rsidRDefault="00A747CE">
            <w:pPr>
              <w:jc w:val="right"/>
              <w:rPr>
                <w:rFonts w:ascii="Roboto Slab" w:eastAsia="Roboto Slab" w:hAnsi="Roboto Slab" w:cs="Roboto Slab"/>
                <w:sz w:val="21"/>
                <w:szCs w:val="21"/>
                <w:highlight w:val="yellow"/>
              </w:rPr>
            </w:pPr>
            <w:r>
              <w:rPr>
                <w:rFonts w:ascii="Roboto Slab" w:eastAsia="Roboto Slab" w:hAnsi="Roboto Slab" w:cs="Roboto Slab"/>
                <w:sz w:val="21"/>
                <w:szCs w:val="21"/>
                <w:highlight w:val="yellow"/>
              </w:rPr>
              <w:t>€ 5,009.06</w:t>
            </w:r>
          </w:p>
        </w:tc>
      </w:tr>
      <w:tr w:rsidR="005D4DBD" w14:paraId="570AE9CC" w14:textId="77777777" w:rsidTr="00730096">
        <w:trPr>
          <w:trHeight w:val="397"/>
        </w:trPr>
        <w:tc>
          <w:tcPr>
            <w:tcW w:w="6240" w:type="dxa"/>
            <w:tcBorders>
              <w:top w:val="single" w:sz="4" w:space="0" w:color="000000"/>
              <w:left w:val="single" w:sz="4" w:space="0" w:color="000000"/>
              <w:bottom w:val="single" w:sz="4" w:space="0" w:color="000000"/>
              <w:right w:val="single" w:sz="4" w:space="0" w:color="000000"/>
            </w:tcBorders>
            <w:vAlign w:val="center"/>
          </w:tcPr>
          <w:p w14:paraId="570AE9CA" w14:textId="77777777" w:rsidR="005D4DBD" w:rsidRDefault="00A747CE">
            <w:pPr>
              <w:jc w:val="both"/>
              <w:rPr>
                <w:rFonts w:ascii="Roboto Slab" w:eastAsia="Roboto Slab" w:hAnsi="Roboto Slab" w:cs="Roboto Slab"/>
                <w:b/>
                <w:bCs/>
                <w:sz w:val="21"/>
                <w:szCs w:val="21"/>
                <w:highlight w:val="yellow"/>
              </w:rPr>
            </w:pPr>
            <w:r>
              <w:rPr>
                <w:rFonts w:ascii="Roboto Slab" w:eastAsia="Roboto Slab" w:hAnsi="Roboto Slab" w:cs="Roboto Slab"/>
                <w:b/>
                <w:bCs/>
                <w:sz w:val="21"/>
                <w:szCs w:val="21"/>
                <w:highlight w:val="yellow"/>
              </w:rPr>
              <w:lastRenderedPageBreak/>
              <w:t xml:space="preserve">Total </w:t>
            </w:r>
          </w:p>
        </w:tc>
        <w:tc>
          <w:tcPr>
            <w:tcW w:w="3253" w:type="dxa"/>
            <w:tcBorders>
              <w:top w:val="single" w:sz="4" w:space="0" w:color="000000"/>
              <w:left w:val="single" w:sz="4" w:space="0" w:color="000000"/>
              <w:bottom w:val="single" w:sz="4" w:space="0" w:color="000000"/>
              <w:right w:val="single" w:sz="4" w:space="0" w:color="000000"/>
            </w:tcBorders>
          </w:tcPr>
          <w:p w14:paraId="570AE9CB" w14:textId="4A4D9746" w:rsidR="005D4DBD" w:rsidRDefault="00A747CE">
            <w:pPr>
              <w:jc w:val="right"/>
              <w:rPr>
                <w:rFonts w:ascii="Roboto Slab" w:eastAsia="Roboto Slab" w:hAnsi="Roboto Slab" w:cs="Roboto Slab"/>
                <w:b/>
                <w:bCs/>
                <w:sz w:val="21"/>
                <w:szCs w:val="21"/>
                <w:highlight w:val="yellow"/>
              </w:rPr>
            </w:pPr>
            <w:r>
              <w:rPr>
                <w:rFonts w:ascii="Roboto Slab" w:eastAsia="Roboto Slab" w:hAnsi="Roboto Slab" w:cs="Roboto Slab"/>
                <w:b/>
                <w:bCs/>
                <w:sz w:val="21"/>
                <w:szCs w:val="21"/>
                <w:highlight w:val="yellow"/>
              </w:rPr>
              <w:t>€ 39,936.30</w:t>
            </w:r>
          </w:p>
        </w:tc>
      </w:tr>
    </w:tbl>
    <w:p w14:paraId="0F637DE0" w14:textId="77777777" w:rsidR="00D213E9" w:rsidRPr="006B000A" w:rsidRDefault="00D213E9" w:rsidP="00D213E9">
      <w:pPr>
        <w:spacing w:after="160" w:line="259" w:lineRule="auto"/>
        <w:jc w:val="both"/>
        <w:rPr>
          <w:rFonts w:ascii="Roboto Slab" w:eastAsia="Roboto Slab" w:hAnsi="Roboto Slab" w:cs="Roboto Slab"/>
          <w:sz w:val="21"/>
          <w:szCs w:val="21"/>
          <w:lang w:val="en-US"/>
        </w:rPr>
      </w:pPr>
      <w:r w:rsidRPr="00C047B6">
        <w:rPr>
          <w:rFonts w:ascii="Roboto Slab" w:eastAsia="Roboto Slab" w:hAnsi="Roboto Slab" w:cs="Roboto Slab"/>
          <w:sz w:val="21"/>
          <w:szCs w:val="21"/>
          <w:highlight w:val="yellow"/>
          <w:lang w:val="en-US"/>
        </w:rPr>
        <w:t>Should the scholarship amount be increased by ministerial decree, the University of Pavia undertakes to pay an additional sum equal to 50% of the amount of said increase. Likewise, it undertakes to pay any sums required to cover, to the extent of 50%, additional costs arising from tax and social security updates.</w:t>
      </w:r>
    </w:p>
    <w:p w14:paraId="570AE9CE" w14:textId="77777777" w:rsidR="005D4DBD" w:rsidRPr="00D213E9" w:rsidRDefault="005D4DBD">
      <w:pPr>
        <w:spacing w:before="120" w:after="120"/>
        <w:jc w:val="both"/>
        <w:rPr>
          <w:rFonts w:ascii="Roboto Slab" w:eastAsia="Roboto Slab" w:hAnsi="Roboto Slab" w:cs="Roboto Slab"/>
          <w:color w:val="FF0000"/>
          <w:sz w:val="21"/>
          <w:szCs w:val="21"/>
          <w:lang w:val="en-US"/>
        </w:rPr>
      </w:pPr>
    </w:p>
    <w:p w14:paraId="570AE9CF" w14:textId="41924FD0" w:rsidR="005D4DBD" w:rsidRPr="00730096" w:rsidRDefault="00730096">
      <w:pPr>
        <w:spacing w:after="160" w:line="259" w:lineRule="auto"/>
        <w:rPr>
          <w:rFonts w:ascii="Roboto Slab" w:eastAsia="Roboto Slab" w:hAnsi="Roboto Slab" w:cs="Roboto Slab"/>
          <w:sz w:val="21"/>
          <w:szCs w:val="21"/>
          <w:highlight w:val="yellow"/>
          <w:lang w:val="en-US"/>
        </w:rPr>
      </w:pPr>
      <w:r w:rsidRPr="006B000A">
        <w:rPr>
          <w:rFonts w:ascii="Roboto Slab" w:eastAsia="Roboto Slab" w:hAnsi="Roboto Slab" w:cs="Roboto Slab"/>
          <w:sz w:val="21"/>
          <w:szCs w:val="21"/>
          <w:highlight w:val="yellow"/>
          <w:lang w:val="en-US"/>
        </w:rPr>
        <w:t xml:space="preserve">_________ </w:t>
      </w:r>
      <w:r w:rsidRPr="00C81916">
        <w:rPr>
          <w:rFonts w:ascii="Roboto Slab" w:eastAsia="Roboto Slab" w:hAnsi="Roboto Slab" w:cs="Roboto Slab"/>
          <w:sz w:val="21"/>
          <w:szCs w:val="21"/>
          <w:highlight w:val="yellow"/>
          <w:lang w:val="en-US"/>
        </w:rPr>
        <w:t>commits to making available the sum of</w:t>
      </w:r>
      <w:r w:rsidR="00A747CE" w:rsidRPr="00730096">
        <w:rPr>
          <w:rFonts w:ascii="Roboto Slab" w:eastAsia="Roboto Slab" w:hAnsi="Roboto Slab" w:cs="Roboto Slab"/>
          <w:sz w:val="21"/>
          <w:szCs w:val="21"/>
          <w:highlight w:val="yellow"/>
          <w:lang w:val="en-US"/>
        </w:rPr>
        <w:t xml:space="preserve"> </w:t>
      </w:r>
      <w:r w:rsidR="00A747CE" w:rsidRPr="00730096">
        <w:rPr>
          <w:rFonts w:ascii="Roboto Slab" w:eastAsia="Roboto Slab" w:hAnsi="Roboto Slab" w:cs="Roboto Slab"/>
          <w:b/>
          <w:bCs/>
          <w:sz w:val="21"/>
          <w:szCs w:val="21"/>
          <w:highlight w:val="yellow"/>
          <w:lang w:val="en-US"/>
        </w:rPr>
        <w:t>€ 34,927.24</w:t>
      </w:r>
      <w:r w:rsidR="00A747CE" w:rsidRPr="00730096">
        <w:rPr>
          <w:rFonts w:ascii="Roboto Slab" w:eastAsia="Roboto Slab" w:hAnsi="Roboto Slab" w:cs="Roboto Slab"/>
          <w:sz w:val="21"/>
          <w:szCs w:val="21"/>
          <w:highlight w:val="yellow"/>
          <w:lang w:val="en-US"/>
        </w:rPr>
        <w:t xml:space="preserve">, </w:t>
      </w:r>
      <w:r>
        <w:rPr>
          <w:rFonts w:ascii="Roboto Slab" w:eastAsia="Roboto Slab" w:hAnsi="Roboto Slab" w:cs="Roboto Slab"/>
          <w:sz w:val="21"/>
          <w:szCs w:val="21"/>
          <w:highlight w:val="yellow"/>
          <w:lang w:val="en-US"/>
        </w:rPr>
        <w:t>distributed as follows</w:t>
      </w:r>
      <w:r w:rsidR="00A747CE" w:rsidRPr="00730096">
        <w:rPr>
          <w:rFonts w:ascii="Roboto Slab" w:eastAsia="Roboto Slab" w:hAnsi="Roboto Slab" w:cs="Roboto Slab"/>
          <w:sz w:val="21"/>
          <w:szCs w:val="21"/>
          <w:highlight w:val="yellow"/>
          <w:lang w:val="en-US"/>
        </w:rPr>
        <w:t>:</w:t>
      </w:r>
    </w:p>
    <w:p w14:paraId="570AE9D0" w14:textId="77777777" w:rsidR="005D4DBD" w:rsidRPr="00730096" w:rsidRDefault="005D4DBD">
      <w:pPr>
        <w:jc w:val="both"/>
        <w:rPr>
          <w:rFonts w:ascii="Roboto Slab" w:eastAsia="Roboto Slab" w:hAnsi="Roboto Slab" w:cs="Roboto Slab"/>
          <w:sz w:val="21"/>
          <w:szCs w:val="21"/>
          <w:highlight w:val="yellow"/>
          <w:lang w:val="en-US"/>
        </w:rPr>
      </w:pPr>
    </w:p>
    <w:tbl>
      <w:tblPr>
        <w:tblStyle w:val="a9"/>
        <w:tblpPr w:leftFromText="141" w:rightFromText="141" w:vertAnchor="text"/>
        <w:tblW w:w="9634" w:type="dxa"/>
        <w:tblInd w:w="0" w:type="dxa"/>
        <w:tblLayout w:type="fixed"/>
        <w:tblLook w:val="0000" w:firstRow="0" w:lastRow="0" w:firstColumn="0" w:lastColumn="0" w:noHBand="0" w:noVBand="0"/>
      </w:tblPr>
      <w:tblGrid>
        <w:gridCol w:w="6030"/>
        <w:gridCol w:w="3604"/>
      </w:tblGrid>
      <w:tr w:rsidR="005D4DBD" w14:paraId="570AE9D4" w14:textId="77777777" w:rsidTr="00730096">
        <w:trPr>
          <w:trHeight w:val="397"/>
        </w:trPr>
        <w:tc>
          <w:tcPr>
            <w:tcW w:w="6030" w:type="dxa"/>
            <w:tcBorders>
              <w:top w:val="single" w:sz="4" w:space="0" w:color="000000"/>
              <w:left w:val="single" w:sz="4" w:space="0" w:color="000000"/>
              <w:bottom w:val="single" w:sz="4" w:space="0" w:color="000000"/>
              <w:right w:val="single" w:sz="4" w:space="0" w:color="000000"/>
            </w:tcBorders>
            <w:vAlign w:val="center"/>
          </w:tcPr>
          <w:p w14:paraId="570AE9D1" w14:textId="1B3CA00D" w:rsidR="005D4DBD" w:rsidRDefault="00A747CE">
            <w:pPr>
              <w:jc w:val="both"/>
              <w:rPr>
                <w:rFonts w:ascii="Roboto Slab" w:eastAsia="Roboto Slab" w:hAnsi="Roboto Slab" w:cs="Roboto Slab"/>
                <w:b/>
                <w:bCs/>
                <w:sz w:val="21"/>
                <w:szCs w:val="21"/>
                <w:highlight w:val="yellow"/>
              </w:rPr>
            </w:pPr>
            <w:proofErr w:type="spellStart"/>
            <w:r>
              <w:rPr>
                <w:rFonts w:ascii="Roboto Slab" w:eastAsia="Roboto Slab" w:hAnsi="Roboto Slab" w:cs="Roboto Slab"/>
                <w:b/>
                <w:bCs/>
                <w:sz w:val="21"/>
                <w:szCs w:val="21"/>
                <w:highlight w:val="yellow"/>
              </w:rPr>
              <w:t>Scholarship</w:t>
            </w:r>
            <w:proofErr w:type="spellEnd"/>
            <w:r>
              <w:rPr>
                <w:rFonts w:ascii="Roboto Slab" w:eastAsia="Roboto Slab" w:hAnsi="Roboto Slab" w:cs="Roboto Slab"/>
                <w:b/>
                <w:bCs/>
                <w:sz w:val="21"/>
                <w:szCs w:val="21"/>
                <w:highlight w:val="yellow"/>
              </w:rPr>
              <w:t xml:space="preserve"> (18 </w:t>
            </w:r>
            <w:proofErr w:type="spellStart"/>
            <w:r>
              <w:rPr>
                <w:rFonts w:ascii="Roboto Slab" w:eastAsia="Roboto Slab" w:hAnsi="Roboto Slab" w:cs="Roboto Slab"/>
                <w:b/>
                <w:bCs/>
                <w:sz w:val="21"/>
                <w:szCs w:val="21"/>
                <w:highlight w:val="yellow"/>
              </w:rPr>
              <w:t>months</w:t>
            </w:r>
            <w:proofErr w:type="spellEnd"/>
            <w:r>
              <w:rPr>
                <w:rFonts w:ascii="Roboto Slab" w:eastAsia="Roboto Slab" w:hAnsi="Roboto Slab" w:cs="Roboto Slab"/>
                <w:b/>
                <w:bCs/>
                <w:sz w:val="21"/>
                <w:szCs w:val="21"/>
                <w:highlight w:val="yellow"/>
              </w:rPr>
              <w:t>)</w:t>
            </w:r>
          </w:p>
        </w:tc>
        <w:tc>
          <w:tcPr>
            <w:tcW w:w="3604" w:type="dxa"/>
            <w:tcBorders>
              <w:top w:val="single" w:sz="4" w:space="0" w:color="000000"/>
              <w:left w:val="single" w:sz="4" w:space="0" w:color="000000"/>
              <w:bottom w:val="single" w:sz="4" w:space="0" w:color="000000"/>
              <w:right w:val="single" w:sz="4" w:space="0" w:color="000000"/>
            </w:tcBorders>
            <w:vAlign w:val="center"/>
          </w:tcPr>
          <w:p w14:paraId="570AE9D2" w14:textId="77777777" w:rsidR="005D4DBD" w:rsidRDefault="00A747CE">
            <w:pPr>
              <w:jc w:val="right"/>
              <w:rPr>
                <w:rFonts w:ascii="Roboto Slab" w:eastAsia="Roboto Slab" w:hAnsi="Roboto Slab" w:cs="Roboto Slab"/>
                <w:sz w:val="21"/>
                <w:szCs w:val="21"/>
                <w:highlight w:val="yellow"/>
              </w:rPr>
            </w:pPr>
            <w:r>
              <w:rPr>
                <w:rFonts w:ascii="Roboto Slab" w:eastAsia="Roboto Slab" w:hAnsi="Roboto Slab" w:cs="Roboto Slab"/>
                <w:sz w:val="21"/>
                <w:szCs w:val="21"/>
                <w:highlight w:val="yellow"/>
              </w:rPr>
              <w:t>€ 24,364.50</w:t>
            </w:r>
          </w:p>
          <w:p w14:paraId="570AE9D3" w14:textId="77777777" w:rsidR="005D4DBD" w:rsidRDefault="005D4DBD">
            <w:pPr>
              <w:jc w:val="right"/>
              <w:rPr>
                <w:rFonts w:ascii="Roboto Slab" w:eastAsia="Roboto Slab" w:hAnsi="Roboto Slab" w:cs="Roboto Slab"/>
                <w:sz w:val="21"/>
                <w:szCs w:val="21"/>
                <w:highlight w:val="yellow"/>
              </w:rPr>
            </w:pPr>
          </w:p>
        </w:tc>
      </w:tr>
      <w:tr w:rsidR="005D4DBD" w14:paraId="570AE9D7" w14:textId="77777777" w:rsidTr="00730096">
        <w:trPr>
          <w:trHeight w:val="397"/>
        </w:trPr>
        <w:tc>
          <w:tcPr>
            <w:tcW w:w="6030" w:type="dxa"/>
            <w:tcBorders>
              <w:top w:val="single" w:sz="4" w:space="0" w:color="000000"/>
              <w:left w:val="single" w:sz="4" w:space="0" w:color="000000"/>
              <w:bottom w:val="single" w:sz="4" w:space="0" w:color="000000"/>
              <w:right w:val="single" w:sz="4" w:space="0" w:color="000000"/>
            </w:tcBorders>
            <w:vAlign w:val="center"/>
          </w:tcPr>
          <w:p w14:paraId="570AE9D5" w14:textId="77777777" w:rsidR="005D4DBD" w:rsidRDefault="00A747CE">
            <w:pPr>
              <w:jc w:val="both"/>
              <w:rPr>
                <w:rFonts w:ascii="Roboto Slab" w:eastAsia="Roboto Slab" w:hAnsi="Roboto Slab" w:cs="Roboto Slab"/>
                <w:b/>
                <w:bCs/>
                <w:sz w:val="21"/>
                <w:szCs w:val="21"/>
                <w:highlight w:val="yellow"/>
              </w:rPr>
            </w:pPr>
            <w:r>
              <w:rPr>
                <w:rFonts w:ascii="Roboto Slab" w:eastAsia="Roboto Slab" w:hAnsi="Roboto Slab" w:cs="Roboto Slab"/>
                <w:b/>
                <w:bCs/>
                <w:sz w:val="21"/>
                <w:szCs w:val="21"/>
                <w:highlight w:val="yellow"/>
              </w:rPr>
              <w:t xml:space="preserve">Taxes (23,353%) (18 </w:t>
            </w:r>
            <w:proofErr w:type="spellStart"/>
            <w:r>
              <w:rPr>
                <w:rFonts w:ascii="Roboto Slab" w:eastAsia="Roboto Slab" w:hAnsi="Roboto Slab" w:cs="Roboto Slab"/>
                <w:b/>
                <w:bCs/>
                <w:sz w:val="21"/>
                <w:szCs w:val="21"/>
                <w:highlight w:val="yellow"/>
              </w:rPr>
              <w:t>months</w:t>
            </w:r>
            <w:proofErr w:type="spellEnd"/>
            <w:r>
              <w:rPr>
                <w:rFonts w:ascii="Roboto Slab" w:eastAsia="Roboto Slab" w:hAnsi="Roboto Slab" w:cs="Roboto Slab"/>
                <w:b/>
                <w:bCs/>
                <w:sz w:val="21"/>
                <w:szCs w:val="21"/>
                <w:highlight w:val="yellow"/>
              </w:rPr>
              <w:t>)</w:t>
            </w:r>
          </w:p>
        </w:tc>
        <w:tc>
          <w:tcPr>
            <w:tcW w:w="3604" w:type="dxa"/>
            <w:tcBorders>
              <w:top w:val="single" w:sz="4" w:space="0" w:color="000000"/>
              <w:left w:val="single" w:sz="4" w:space="0" w:color="000000"/>
              <w:bottom w:val="single" w:sz="4" w:space="0" w:color="000000"/>
              <w:right w:val="single" w:sz="4" w:space="0" w:color="000000"/>
            </w:tcBorders>
            <w:vAlign w:val="center"/>
          </w:tcPr>
          <w:p w14:paraId="570AE9D6" w14:textId="77777777" w:rsidR="005D4DBD" w:rsidRDefault="00A747CE">
            <w:pPr>
              <w:jc w:val="right"/>
              <w:rPr>
                <w:rFonts w:ascii="Roboto Slab" w:eastAsia="Roboto Slab" w:hAnsi="Roboto Slab" w:cs="Roboto Slab"/>
                <w:sz w:val="21"/>
                <w:szCs w:val="21"/>
                <w:highlight w:val="yellow"/>
              </w:rPr>
            </w:pPr>
            <w:r>
              <w:rPr>
                <w:rFonts w:ascii="Roboto Slab" w:eastAsia="Roboto Slab" w:hAnsi="Roboto Slab" w:cs="Roboto Slab"/>
                <w:sz w:val="21"/>
                <w:szCs w:val="21"/>
                <w:highlight w:val="yellow"/>
              </w:rPr>
              <w:t>€ 5,689.84</w:t>
            </w:r>
          </w:p>
        </w:tc>
      </w:tr>
      <w:tr w:rsidR="005D4DBD" w14:paraId="570AE9DA" w14:textId="77777777" w:rsidTr="00730096">
        <w:trPr>
          <w:trHeight w:val="674"/>
        </w:trPr>
        <w:tc>
          <w:tcPr>
            <w:tcW w:w="6030" w:type="dxa"/>
            <w:tcBorders>
              <w:top w:val="single" w:sz="4" w:space="0" w:color="000000"/>
              <w:left w:val="single" w:sz="4" w:space="0" w:color="000000"/>
              <w:bottom w:val="single" w:sz="4" w:space="0" w:color="000000"/>
              <w:right w:val="single" w:sz="4" w:space="0" w:color="000000"/>
            </w:tcBorders>
            <w:vAlign w:val="center"/>
          </w:tcPr>
          <w:p w14:paraId="570AE9D8" w14:textId="77777777" w:rsidR="005D4DBD" w:rsidRDefault="00A747CE">
            <w:pPr>
              <w:jc w:val="both"/>
              <w:rPr>
                <w:rFonts w:ascii="Roboto Slab" w:eastAsia="Roboto Slab" w:hAnsi="Roboto Slab" w:cs="Roboto Slab"/>
                <w:b/>
                <w:bCs/>
                <w:sz w:val="21"/>
                <w:szCs w:val="21"/>
                <w:highlight w:val="yellow"/>
              </w:rPr>
            </w:pPr>
            <w:r>
              <w:rPr>
                <w:rFonts w:ascii="Roboto Slab" w:eastAsia="Roboto Slab" w:hAnsi="Roboto Slab" w:cs="Roboto Slab"/>
                <w:b/>
                <w:bCs/>
                <w:sz w:val="21"/>
                <w:szCs w:val="21"/>
                <w:highlight w:val="yellow"/>
              </w:rPr>
              <w:t xml:space="preserve">Budget to support </w:t>
            </w:r>
            <w:proofErr w:type="spellStart"/>
            <w:r>
              <w:rPr>
                <w:rFonts w:ascii="Roboto Slab" w:eastAsia="Roboto Slab" w:hAnsi="Roboto Slab" w:cs="Roboto Slab"/>
                <w:b/>
                <w:bCs/>
                <w:sz w:val="21"/>
                <w:szCs w:val="21"/>
                <w:highlight w:val="yellow"/>
              </w:rPr>
              <w:t>research</w:t>
            </w:r>
            <w:proofErr w:type="spellEnd"/>
            <w:r>
              <w:rPr>
                <w:rFonts w:ascii="Roboto Slab" w:eastAsia="Roboto Slab" w:hAnsi="Roboto Slab" w:cs="Roboto Slab"/>
                <w:b/>
                <w:bCs/>
                <w:sz w:val="21"/>
                <w:szCs w:val="21"/>
                <w:highlight w:val="yellow"/>
              </w:rPr>
              <w:t xml:space="preserve"> activities (20% of the </w:t>
            </w:r>
            <w:proofErr w:type="spellStart"/>
            <w:r>
              <w:rPr>
                <w:rFonts w:ascii="Roboto Slab" w:eastAsia="Roboto Slab" w:hAnsi="Roboto Slab" w:cs="Roboto Slab"/>
                <w:b/>
                <w:bCs/>
                <w:sz w:val="21"/>
                <w:szCs w:val="21"/>
                <w:highlight w:val="yellow"/>
              </w:rPr>
              <w:t>scholarship</w:t>
            </w:r>
            <w:proofErr w:type="spellEnd"/>
            <w:r>
              <w:rPr>
                <w:rFonts w:ascii="Roboto Slab" w:eastAsia="Roboto Slab" w:hAnsi="Roboto Slab" w:cs="Roboto Slab"/>
                <w:b/>
                <w:bCs/>
                <w:sz w:val="21"/>
                <w:szCs w:val="21"/>
                <w:highlight w:val="yellow"/>
              </w:rPr>
              <w:t xml:space="preserve"> </w:t>
            </w:r>
            <w:proofErr w:type="spellStart"/>
            <w:r>
              <w:rPr>
                <w:rFonts w:ascii="Roboto Slab" w:eastAsia="Roboto Slab" w:hAnsi="Roboto Slab" w:cs="Roboto Slab"/>
                <w:b/>
                <w:bCs/>
                <w:sz w:val="21"/>
                <w:szCs w:val="21"/>
                <w:highlight w:val="yellow"/>
              </w:rPr>
              <w:t>amount</w:t>
            </w:r>
            <w:proofErr w:type="spellEnd"/>
            <w:r>
              <w:rPr>
                <w:rFonts w:ascii="Roboto Slab" w:eastAsia="Roboto Slab" w:hAnsi="Roboto Slab" w:cs="Roboto Slab"/>
                <w:b/>
                <w:bCs/>
                <w:sz w:val="21"/>
                <w:szCs w:val="21"/>
                <w:highlight w:val="yellow"/>
              </w:rPr>
              <w:t xml:space="preserve">) (18 </w:t>
            </w:r>
            <w:proofErr w:type="spellStart"/>
            <w:r>
              <w:rPr>
                <w:rFonts w:ascii="Roboto Slab" w:eastAsia="Roboto Slab" w:hAnsi="Roboto Slab" w:cs="Roboto Slab"/>
                <w:b/>
                <w:bCs/>
                <w:sz w:val="21"/>
                <w:szCs w:val="21"/>
                <w:highlight w:val="yellow"/>
              </w:rPr>
              <w:t>months</w:t>
            </w:r>
            <w:proofErr w:type="spellEnd"/>
            <w:r>
              <w:rPr>
                <w:rFonts w:ascii="Roboto Slab" w:eastAsia="Roboto Slab" w:hAnsi="Roboto Slab" w:cs="Roboto Slab"/>
                <w:b/>
                <w:bCs/>
                <w:sz w:val="21"/>
                <w:szCs w:val="21"/>
                <w:highlight w:val="yellow"/>
              </w:rPr>
              <w:t>)</w:t>
            </w:r>
          </w:p>
        </w:tc>
        <w:tc>
          <w:tcPr>
            <w:tcW w:w="3604" w:type="dxa"/>
            <w:tcBorders>
              <w:top w:val="single" w:sz="4" w:space="0" w:color="000000"/>
              <w:left w:val="single" w:sz="4" w:space="0" w:color="000000"/>
              <w:bottom w:val="single" w:sz="4" w:space="0" w:color="000000"/>
              <w:right w:val="single" w:sz="4" w:space="0" w:color="000000"/>
            </w:tcBorders>
            <w:vAlign w:val="center"/>
          </w:tcPr>
          <w:p w14:paraId="570AE9D9" w14:textId="77777777" w:rsidR="005D4DBD" w:rsidRDefault="00A747CE">
            <w:pPr>
              <w:jc w:val="right"/>
              <w:rPr>
                <w:rFonts w:ascii="Roboto Slab" w:eastAsia="Roboto Slab" w:hAnsi="Roboto Slab" w:cs="Roboto Slab"/>
                <w:sz w:val="21"/>
                <w:szCs w:val="21"/>
                <w:highlight w:val="yellow"/>
              </w:rPr>
            </w:pPr>
            <w:r>
              <w:rPr>
                <w:rFonts w:ascii="Roboto Slab" w:eastAsia="Roboto Slab" w:hAnsi="Roboto Slab" w:cs="Roboto Slab"/>
                <w:sz w:val="21"/>
                <w:szCs w:val="21"/>
                <w:highlight w:val="yellow"/>
              </w:rPr>
              <w:t>€ 4,872.90</w:t>
            </w:r>
          </w:p>
        </w:tc>
      </w:tr>
      <w:tr w:rsidR="005D4DBD" w14:paraId="570AE9DD" w14:textId="77777777" w:rsidTr="00730096">
        <w:trPr>
          <w:trHeight w:val="397"/>
        </w:trPr>
        <w:tc>
          <w:tcPr>
            <w:tcW w:w="6030" w:type="dxa"/>
            <w:tcBorders>
              <w:top w:val="single" w:sz="4" w:space="0" w:color="000000"/>
              <w:left w:val="single" w:sz="4" w:space="0" w:color="000000"/>
              <w:bottom w:val="single" w:sz="4" w:space="0" w:color="000000"/>
              <w:right w:val="single" w:sz="4" w:space="0" w:color="000000"/>
            </w:tcBorders>
            <w:vAlign w:val="center"/>
          </w:tcPr>
          <w:p w14:paraId="570AE9DB" w14:textId="77777777" w:rsidR="005D4DBD" w:rsidRDefault="00A747CE">
            <w:pPr>
              <w:jc w:val="both"/>
              <w:rPr>
                <w:rFonts w:ascii="Roboto Slab" w:eastAsia="Roboto Slab" w:hAnsi="Roboto Slab" w:cs="Roboto Slab"/>
                <w:b/>
                <w:bCs/>
                <w:sz w:val="21"/>
                <w:szCs w:val="21"/>
                <w:highlight w:val="yellow"/>
              </w:rPr>
            </w:pPr>
            <w:r>
              <w:rPr>
                <w:rFonts w:ascii="Roboto Slab" w:eastAsia="Roboto Slab" w:hAnsi="Roboto Slab" w:cs="Roboto Slab"/>
                <w:b/>
                <w:bCs/>
                <w:sz w:val="21"/>
                <w:szCs w:val="21"/>
                <w:highlight w:val="yellow"/>
              </w:rPr>
              <w:t xml:space="preserve">Total minimum cost </w:t>
            </w:r>
          </w:p>
        </w:tc>
        <w:tc>
          <w:tcPr>
            <w:tcW w:w="3604" w:type="dxa"/>
            <w:tcBorders>
              <w:top w:val="single" w:sz="4" w:space="0" w:color="000000"/>
              <w:left w:val="single" w:sz="4" w:space="0" w:color="000000"/>
              <w:bottom w:val="single" w:sz="4" w:space="0" w:color="000000"/>
              <w:right w:val="single" w:sz="4" w:space="0" w:color="000000"/>
            </w:tcBorders>
            <w:vAlign w:val="center"/>
          </w:tcPr>
          <w:p w14:paraId="570AE9DC" w14:textId="04786EBB" w:rsidR="005D4DBD" w:rsidRDefault="00A747CE">
            <w:pPr>
              <w:jc w:val="right"/>
              <w:rPr>
                <w:rFonts w:ascii="Roboto Slab" w:eastAsia="Roboto Slab" w:hAnsi="Roboto Slab" w:cs="Roboto Slab"/>
                <w:b/>
                <w:bCs/>
                <w:sz w:val="21"/>
                <w:szCs w:val="21"/>
                <w:highlight w:val="yellow"/>
              </w:rPr>
            </w:pPr>
            <w:r>
              <w:rPr>
                <w:rFonts w:ascii="Roboto Slab" w:eastAsia="Roboto Slab" w:hAnsi="Roboto Slab" w:cs="Roboto Slab"/>
                <w:b/>
                <w:bCs/>
                <w:sz w:val="21"/>
                <w:szCs w:val="21"/>
                <w:highlight w:val="yellow"/>
              </w:rPr>
              <w:t>€ 34,927.24</w:t>
            </w:r>
          </w:p>
        </w:tc>
      </w:tr>
    </w:tbl>
    <w:p w14:paraId="7609EED9" w14:textId="77777777" w:rsidR="00730096" w:rsidRPr="00730096" w:rsidRDefault="00730096" w:rsidP="00730096">
      <w:pPr>
        <w:ind w:right="275"/>
        <w:jc w:val="both"/>
        <w:rPr>
          <w:rFonts w:ascii="Roboto Slab" w:eastAsia="Roboto Slab" w:hAnsi="Roboto Slab" w:cs="Roboto Slab"/>
          <w:sz w:val="21"/>
          <w:szCs w:val="21"/>
          <w:lang w:val="en-US"/>
        </w:rPr>
      </w:pPr>
      <w:r w:rsidRPr="00730096">
        <w:rPr>
          <w:rFonts w:ascii="Roboto Slab" w:eastAsia="Roboto Slab" w:hAnsi="Roboto Slab" w:cs="Roboto Slab"/>
          <w:sz w:val="21"/>
          <w:szCs w:val="21"/>
          <w:highlight w:val="yellow"/>
          <w:lang w:val="en-US"/>
        </w:rPr>
        <w:t xml:space="preserve">In addition, _____ undertakes to make available an amount of </w:t>
      </w:r>
      <w:r w:rsidRPr="00730096">
        <w:rPr>
          <w:rFonts w:ascii="Roboto Slab" w:eastAsia="Roboto Slab" w:hAnsi="Roboto Slab" w:cs="Roboto Slab"/>
          <w:b/>
          <w:bCs/>
          <w:sz w:val="21"/>
          <w:szCs w:val="21"/>
          <w:highlight w:val="yellow"/>
          <w:lang w:val="en-US"/>
        </w:rPr>
        <w:t>€ 10,018.12</w:t>
      </w:r>
      <w:r w:rsidRPr="00730096">
        <w:rPr>
          <w:rFonts w:ascii="Roboto Slab" w:eastAsia="Roboto Slab" w:hAnsi="Roboto Slab" w:cs="Roboto Slab"/>
          <w:sz w:val="21"/>
          <w:szCs w:val="21"/>
          <w:highlight w:val="yellow"/>
          <w:lang w:val="en-US"/>
        </w:rPr>
        <w:t xml:space="preserve"> to cover the 50% increase in the PhD scholarship for any additional 12-month research period abroad. This amount shall be requested by the University via written notice.</w:t>
      </w:r>
    </w:p>
    <w:p w14:paraId="761CF15E" w14:textId="77777777" w:rsidR="00730096" w:rsidRPr="006B000A" w:rsidRDefault="00730096" w:rsidP="00730096">
      <w:pPr>
        <w:spacing w:after="160" w:line="259" w:lineRule="auto"/>
        <w:jc w:val="both"/>
        <w:rPr>
          <w:rFonts w:ascii="Roboto Slab" w:eastAsia="Roboto Slab" w:hAnsi="Roboto Slab" w:cs="Roboto Slab"/>
          <w:sz w:val="21"/>
          <w:szCs w:val="21"/>
          <w:lang w:val="en-US"/>
        </w:rPr>
      </w:pPr>
      <w:r w:rsidRPr="00C047B6">
        <w:rPr>
          <w:rFonts w:ascii="Roboto Slab" w:eastAsia="Roboto Slab" w:hAnsi="Roboto Slab" w:cs="Roboto Slab"/>
          <w:sz w:val="21"/>
          <w:szCs w:val="21"/>
          <w:highlight w:val="yellow"/>
          <w:lang w:val="en-US"/>
        </w:rPr>
        <w:t xml:space="preserve">Should the scholarship amount be increased by ministerial decree, </w:t>
      </w:r>
      <w:r>
        <w:rPr>
          <w:rFonts w:ascii="Roboto Slab" w:eastAsia="Roboto Slab" w:hAnsi="Roboto Slab" w:cs="Roboto Slab"/>
          <w:sz w:val="21"/>
          <w:szCs w:val="21"/>
          <w:highlight w:val="yellow"/>
          <w:lang w:val="en-US"/>
        </w:rPr>
        <w:t xml:space="preserve">____ </w:t>
      </w:r>
      <w:r w:rsidRPr="00C047B6">
        <w:rPr>
          <w:rFonts w:ascii="Roboto Slab" w:eastAsia="Roboto Slab" w:hAnsi="Roboto Slab" w:cs="Roboto Slab"/>
          <w:sz w:val="21"/>
          <w:szCs w:val="21"/>
          <w:highlight w:val="yellow"/>
          <w:lang w:val="en-US"/>
        </w:rPr>
        <w:t>undertakes to pay an additional sum equal to 50% of the amount of said increase. Likewise, it undertakes to pay any sums required to cover, to the extent of 50%, additional costs arising from tax and social security updates.</w:t>
      </w:r>
    </w:p>
    <w:p w14:paraId="570AE9E0" w14:textId="77777777" w:rsidR="005D4DBD" w:rsidRDefault="00A747CE" w:rsidP="00730096">
      <w:pPr>
        <w:spacing w:after="160" w:line="259" w:lineRule="auto"/>
        <w:jc w:val="both"/>
        <w:rPr>
          <w:rFonts w:ascii="Roboto Slab" w:eastAsia="Roboto Slab" w:hAnsi="Roboto Slab" w:cs="Roboto Slab"/>
          <w:strike/>
          <w:color w:val="FF0000"/>
          <w:sz w:val="21"/>
          <w:szCs w:val="21"/>
          <w:highlight w:val="yellow"/>
        </w:rPr>
      </w:pPr>
      <w:r>
        <w:rPr>
          <w:rFonts w:ascii="Roboto Slab" w:eastAsia="Roboto Slab" w:hAnsi="Roboto Slab" w:cs="Roboto Slab"/>
          <w:sz w:val="21"/>
          <w:szCs w:val="21"/>
          <w:highlight w:val="yellow"/>
        </w:rPr>
        <w:t xml:space="preserve">Gli importi saranno corrisposti a </w:t>
      </w:r>
      <w:proofErr w:type="spellStart"/>
      <w:r>
        <w:rPr>
          <w:rFonts w:ascii="Roboto Slab" w:eastAsia="Roboto Slab" w:hAnsi="Roboto Slab" w:cs="Roboto Slab"/>
          <w:sz w:val="21"/>
          <w:szCs w:val="21"/>
          <w:highlight w:val="yellow"/>
        </w:rPr>
        <w:t>UniPv</w:t>
      </w:r>
      <w:proofErr w:type="spellEnd"/>
      <w:r>
        <w:rPr>
          <w:rFonts w:ascii="Roboto Slab" w:eastAsia="Roboto Slab" w:hAnsi="Roboto Slab" w:cs="Roboto Slab"/>
          <w:sz w:val="21"/>
          <w:szCs w:val="21"/>
          <w:highlight w:val="yellow"/>
        </w:rPr>
        <w:t xml:space="preserve"> secondo il seguente calendario: ____</w:t>
      </w:r>
    </w:p>
    <w:p w14:paraId="519C6B09" w14:textId="77777777" w:rsidR="00730096" w:rsidRPr="005C7F2C" w:rsidRDefault="00730096" w:rsidP="00730096">
      <w:pPr>
        <w:spacing w:after="160" w:line="259" w:lineRule="auto"/>
        <w:jc w:val="both"/>
        <w:rPr>
          <w:rFonts w:ascii="Roboto Slab" w:eastAsia="Roboto Slab" w:hAnsi="Roboto Slab" w:cs="Roboto Slab"/>
          <w:sz w:val="21"/>
          <w:szCs w:val="21"/>
          <w:highlight w:val="yellow"/>
          <w:lang w:val="en-US"/>
        </w:rPr>
      </w:pPr>
      <w:r w:rsidRPr="005C7F2C">
        <w:rPr>
          <w:rFonts w:ascii="Roboto Slab" w:eastAsia="Roboto Slab" w:hAnsi="Roboto Slab" w:cs="Roboto Slab"/>
          <w:sz w:val="21"/>
          <w:szCs w:val="21"/>
          <w:highlight w:val="yellow"/>
          <w:lang w:val="en-US"/>
        </w:rPr>
        <w:t>The amounts shall be paid to UNIPV within 30 days of receipt of the request transmitted to the funding body and in accordance with the procedures specified therein.</w:t>
      </w:r>
    </w:p>
    <w:p w14:paraId="570AE9E2" w14:textId="77777777" w:rsidR="005D4DBD" w:rsidRPr="00730096" w:rsidRDefault="005D4DBD">
      <w:pPr>
        <w:ind w:left="284"/>
        <w:jc w:val="both"/>
        <w:rPr>
          <w:rFonts w:ascii="Roboto Slab" w:eastAsia="Roboto Slab" w:hAnsi="Roboto Slab" w:cs="Roboto Slab"/>
          <w:sz w:val="21"/>
          <w:szCs w:val="21"/>
          <w:highlight w:val="yellow"/>
          <w:lang w:val="en-US"/>
        </w:rPr>
      </w:pPr>
    </w:p>
    <w:p w14:paraId="570AE9E3" w14:textId="77777777" w:rsidR="005D4DBD" w:rsidRPr="00730096" w:rsidRDefault="005D4DBD">
      <w:pPr>
        <w:ind w:left="284"/>
        <w:jc w:val="both"/>
        <w:rPr>
          <w:rFonts w:ascii="Roboto Slab" w:eastAsia="Roboto Slab" w:hAnsi="Roboto Slab" w:cs="Roboto Slab"/>
          <w:sz w:val="21"/>
          <w:szCs w:val="21"/>
          <w:highlight w:val="yellow"/>
          <w:lang w:val="en-US"/>
        </w:rPr>
      </w:pPr>
    </w:p>
    <w:p w14:paraId="570AE9E4" w14:textId="77777777" w:rsidR="005D4DBD" w:rsidRPr="00730096" w:rsidRDefault="005D4DBD">
      <w:pPr>
        <w:ind w:left="284"/>
        <w:jc w:val="both"/>
        <w:rPr>
          <w:rFonts w:ascii="Roboto Slab" w:eastAsia="Roboto Slab" w:hAnsi="Roboto Slab" w:cs="Roboto Slab"/>
          <w:sz w:val="21"/>
          <w:szCs w:val="21"/>
          <w:highlight w:val="yellow"/>
          <w:lang w:val="en-US"/>
        </w:rPr>
      </w:pPr>
    </w:p>
    <w:p w14:paraId="570AE9E5" w14:textId="77777777" w:rsidR="005D4DBD" w:rsidRPr="00730096" w:rsidRDefault="005D4DBD">
      <w:pPr>
        <w:spacing w:after="160" w:line="259" w:lineRule="auto"/>
        <w:rPr>
          <w:rFonts w:ascii="Roboto" w:eastAsia="Roboto" w:hAnsi="Roboto" w:cs="Roboto"/>
          <w:color w:val="FF0000"/>
          <w:sz w:val="21"/>
          <w:szCs w:val="21"/>
          <w:lang w:val="en-US"/>
        </w:rPr>
      </w:pPr>
    </w:p>
    <w:sectPr w:rsidR="005D4DBD" w:rsidRPr="00730096">
      <w:headerReference w:type="default" r:id="rId9"/>
      <w:footerReference w:type="even" r:id="rId10"/>
      <w:headerReference w:type="first" r:id="rId11"/>
      <w:pgSz w:w="11906" w:h="16838"/>
      <w:pgMar w:top="357" w:right="1134" w:bottom="851" w:left="1134" w:header="720" w:footer="68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5121C2" w14:textId="77777777" w:rsidR="00A747CE" w:rsidRDefault="00A747CE">
      <w:r>
        <w:separator/>
      </w:r>
    </w:p>
  </w:endnote>
  <w:endnote w:type="continuationSeparator" w:id="0">
    <w:p w14:paraId="011942EA" w14:textId="77777777" w:rsidR="00A747CE" w:rsidRDefault="00A747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embedRegular r:id="rId1" w:fontKey="{91650894-4112-4008-8BBE-C0954F819353}"/>
  </w:font>
  <w:font w:name="Georgia">
    <w:panose1 w:val="02040502050405020303"/>
    <w:charset w:val="00"/>
    <w:family w:val="roman"/>
    <w:pitch w:val="variable"/>
    <w:sig w:usb0="00000287" w:usb1="00000000" w:usb2="00000000" w:usb3="00000000" w:csb0="0000009F" w:csb1="00000000"/>
    <w:embedItalic r:id="rId2" w:fontKey="{F28D64E1-6C1B-4827-8DFD-2EE821A957D5}"/>
  </w:font>
  <w:font w:name="Consolas">
    <w:panose1 w:val="020B0609020204030204"/>
    <w:charset w:val="00"/>
    <w:family w:val="modern"/>
    <w:pitch w:val="fixed"/>
    <w:sig w:usb0="E00006FF" w:usb1="0000FCFF" w:usb2="00000001" w:usb3="00000000" w:csb0="0000019F" w:csb1="00000000"/>
    <w:embedRegular r:id="rId3" w:fontKey="{8B36D859-090F-46E3-A166-DA0F1D6BD623}"/>
  </w:font>
  <w:font w:name="Roboto Slab">
    <w:altName w:val="Roboto Slab"/>
    <w:charset w:val="00"/>
    <w:family w:val="auto"/>
    <w:pitch w:val="variable"/>
    <w:sig w:usb0="000004FF" w:usb1="8000405F" w:usb2="00000022" w:usb3="00000000" w:csb0="0000019F" w:csb1="00000000"/>
    <w:embedRegular r:id="rId4" w:fontKey="{B1829F74-35E5-4709-B56F-F594E71A3C5C}"/>
    <w:embedBold r:id="rId5" w:fontKey="{7B12DD08-7798-4596-BAF3-845E57B0400E}"/>
    <w:embedItalic r:id="rId6" w:fontKey="{58E81CF0-7C5C-452B-92F4-7C377B0E9F0E}"/>
  </w:font>
  <w:font w:name="Roboto">
    <w:charset w:val="00"/>
    <w:family w:val="auto"/>
    <w:pitch w:val="variable"/>
    <w:sig w:usb0="E0000AFF" w:usb1="5000217F" w:usb2="00000021" w:usb3="00000000" w:csb0="0000019F" w:csb1="00000000"/>
    <w:embedRegular r:id="rId7" w:fontKey="{444A97F3-B640-4966-B83C-E3CBC12258CB}"/>
  </w:font>
  <w:font w:name="Open Sans">
    <w:charset w:val="00"/>
    <w:family w:val="swiss"/>
    <w:pitch w:val="variable"/>
    <w:sig w:usb0="E00002EF" w:usb1="4000205B" w:usb2="00000028" w:usb3="00000000" w:csb0="0000019F" w:csb1="00000000"/>
    <w:embedRegular r:id="rId8" w:fontKey="{13294A5B-F72A-4765-BA11-161190CE26C8}"/>
    <w:embedBold r:id="rId9" w:fontKey="{0E2D1DAC-9175-480E-BA18-C04D70D5DB32}"/>
  </w:font>
  <w:font w:name="Calibri">
    <w:panose1 w:val="020F0502020204030204"/>
    <w:charset w:val="00"/>
    <w:family w:val="swiss"/>
    <w:pitch w:val="variable"/>
    <w:sig w:usb0="E4002EFF" w:usb1="C200247B" w:usb2="00000009" w:usb3="00000000" w:csb0="000001FF" w:csb1="00000000"/>
    <w:embedRegular r:id="rId10" w:fontKey="{C8FBAA23-7EF8-42DF-B11A-1319CB3FD059}"/>
  </w:font>
  <w:font w:name="Cambria">
    <w:panose1 w:val="02040503050406030204"/>
    <w:charset w:val="00"/>
    <w:family w:val="roman"/>
    <w:pitch w:val="variable"/>
    <w:sig w:usb0="E00006FF" w:usb1="420024FF" w:usb2="02000000" w:usb3="00000000" w:csb0="0000019F" w:csb1="00000000"/>
    <w:embedRegular r:id="rId11" w:fontKey="{94C7835B-399E-4F2B-99E2-CB5819C17E0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0AE9E8" w14:textId="77777777" w:rsidR="005D4DBD" w:rsidRDefault="00A747CE">
    <w:pPr>
      <w:pBdr>
        <w:top w:val="nil"/>
        <w:left w:val="nil"/>
        <w:bottom w:val="nil"/>
        <w:right w:val="nil"/>
        <w:between w:val="nil"/>
      </w:pBdr>
      <w:tabs>
        <w:tab w:val="center" w:pos="4819"/>
        <w:tab w:val="right" w:pos="9638"/>
      </w:tabs>
      <w:jc w:val="right"/>
      <w:rPr>
        <w:rFonts w:ascii="Open Sans" w:eastAsia="Open Sans" w:hAnsi="Open Sans" w:cs="Open Sans"/>
        <w:color w:val="000000"/>
        <w:sz w:val="24"/>
        <w:szCs w:val="24"/>
      </w:rPr>
    </w:pPr>
    <w:r>
      <w:rPr>
        <w:rFonts w:ascii="Open Sans" w:eastAsia="Open Sans" w:hAnsi="Open Sans" w:cs="Open Sans"/>
        <w:color w:val="000000"/>
        <w:sz w:val="24"/>
        <w:szCs w:val="24"/>
      </w:rPr>
      <w:fldChar w:fldCharType="begin"/>
    </w:r>
    <w:r>
      <w:rPr>
        <w:rFonts w:ascii="Open Sans" w:eastAsia="Open Sans" w:hAnsi="Open Sans" w:cs="Open Sans"/>
        <w:color w:val="000000"/>
        <w:sz w:val="24"/>
        <w:szCs w:val="24"/>
      </w:rPr>
      <w:instrText>PAGE</w:instrText>
    </w:r>
    <w:r>
      <w:rPr>
        <w:rFonts w:ascii="Open Sans" w:eastAsia="Open Sans" w:hAnsi="Open Sans" w:cs="Open Sans"/>
        <w:color w:val="000000"/>
        <w:sz w:val="24"/>
        <w:szCs w:val="24"/>
      </w:rPr>
      <w:fldChar w:fldCharType="separate"/>
    </w:r>
    <w:r>
      <w:rPr>
        <w:rFonts w:ascii="Open Sans" w:eastAsia="Open Sans" w:hAnsi="Open Sans" w:cs="Open Sans"/>
        <w:color w:val="000000"/>
        <w:sz w:val="24"/>
        <w:szCs w:val="24"/>
      </w:rPr>
      <w:fldChar w:fldCharType="end"/>
    </w:r>
  </w:p>
  <w:p w14:paraId="570AE9E9" w14:textId="77777777" w:rsidR="005D4DBD" w:rsidRDefault="005D4DBD">
    <w:pPr>
      <w:pBdr>
        <w:top w:val="nil"/>
        <w:left w:val="nil"/>
        <w:bottom w:val="nil"/>
        <w:right w:val="nil"/>
        <w:between w:val="nil"/>
      </w:pBdr>
      <w:tabs>
        <w:tab w:val="center" w:pos="4819"/>
        <w:tab w:val="right" w:pos="9638"/>
      </w:tabs>
      <w:ind w:right="360"/>
      <w:rPr>
        <w:rFonts w:ascii="Open Sans" w:eastAsia="Open Sans" w:hAnsi="Open Sans" w:cs="Open Sans"/>
        <w:color w:val="00000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99B1ED" w14:textId="77777777" w:rsidR="00A747CE" w:rsidRDefault="00A747CE">
      <w:r>
        <w:separator/>
      </w:r>
    </w:p>
  </w:footnote>
  <w:footnote w:type="continuationSeparator" w:id="0">
    <w:p w14:paraId="1D6D4262" w14:textId="77777777" w:rsidR="00A747CE" w:rsidRDefault="00A747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0AE9E6" w14:textId="77777777" w:rsidR="005D4DBD" w:rsidRDefault="00A747CE">
    <w:pPr>
      <w:pBdr>
        <w:top w:val="nil"/>
        <w:left w:val="nil"/>
        <w:bottom w:val="nil"/>
        <w:right w:val="nil"/>
        <w:between w:val="nil"/>
      </w:pBdr>
      <w:tabs>
        <w:tab w:val="left" w:pos="4820"/>
      </w:tabs>
      <w:rPr>
        <w:rFonts w:ascii="Open Sans" w:eastAsia="Open Sans" w:hAnsi="Open Sans" w:cs="Open Sans"/>
        <w:color w:val="000000"/>
        <w:sz w:val="12"/>
        <w:szCs w:val="12"/>
      </w:rPr>
    </w:pPr>
    <w:r>
      <w:rPr>
        <w:rFonts w:ascii="Open Sans" w:eastAsia="Open Sans" w:hAnsi="Open Sans" w:cs="Open Sans"/>
        <w:b/>
        <w:bCs/>
        <w:color w:val="000000"/>
        <w:sz w:val="24"/>
        <w:szCs w:val="24"/>
      </w:rPr>
      <w:t xml:space="preserve">          </w:t>
    </w:r>
  </w:p>
  <w:p w14:paraId="570AE9E7" w14:textId="77777777" w:rsidR="005D4DBD" w:rsidRDefault="00A747CE">
    <w:pPr>
      <w:pBdr>
        <w:top w:val="nil"/>
        <w:left w:val="nil"/>
        <w:bottom w:val="nil"/>
        <w:right w:val="nil"/>
        <w:between w:val="nil"/>
      </w:pBdr>
      <w:rPr>
        <w:rFonts w:ascii="Open Sans" w:eastAsia="Open Sans" w:hAnsi="Open Sans" w:cs="Open Sans"/>
        <w:color w:val="000000"/>
        <w:sz w:val="24"/>
        <w:szCs w:val="24"/>
      </w:rPr>
    </w:pPr>
    <w:r>
      <w:rPr>
        <w:rFonts w:ascii="Open Sans" w:eastAsia="Open Sans" w:hAnsi="Open Sans" w:cs="Open Sans"/>
        <w:b/>
        <w:bCs/>
        <w:color w:val="000000"/>
        <w:sz w:val="24"/>
        <w:szCs w:val="24"/>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0AE9EA" w14:textId="77777777" w:rsidR="005D4DBD" w:rsidRDefault="00A747CE">
    <w:pPr>
      <w:pBdr>
        <w:top w:val="nil"/>
        <w:left w:val="nil"/>
        <w:bottom w:val="nil"/>
        <w:right w:val="nil"/>
        <w:between w:val="nil"/>
      </w:pBdr>
      <w:tabs>
        <w:tab w:val="left" w:pos="4820"/>
      </w:tabs>
      <w:rPr>
        <w:rFonts w:ascii="Open Sans" w:eastAsia="Open Sans" w:hAnsi="Open Sans" w:cs="Open Sans"/>
        <w:color w:val="000000"/>
        <w:sz w:val="24"/>
        <w:szCs w:val="24"/>
      </w:rPr>
    </w:pPr>
    <w:r>
      <w:rPr>
        <w:rFonts w:ascii="Open Sans" w:eastAsia="Open Sans" w:hAnsi="Open Sans" w:cs="Open Sans"/>
        <w:noProof/>
        <w:color w:val="000000"/>
        <w:sz w:val="24"/>
        <w:szCs w:val="24"/>
      </w:rPr>
      <w:drawing>
        <wp:inline distT="0" distB="0" distL="114300" distR="114300" wp14:anchorId="570AE9EC" wp14:editId="570AE9ED">
          <wp:extent cx="2471420" cy="862965"/>
          <wp:effectExtent l="0" t="0" r="0" b="0"/>
          <wp:docPr id="2" name="image1.jpg" descr="Descrizione: ../../../Downloads/NERO@300x-100-2.jpg"/>
          <wp:cNvGraphicFramePr/>
          <a:graphic xmlns:a="http://schemas.openxmlformats.org/drawingml/2006/main">
            <a:graphicData uri="http://schemas.openxmlformats.org/drawingml/2006/picture">
              <pic:pic xmlns:pic="http://schemas.openxmlformats.org/drawingml/2006/picture">
                <pic:nvPicPr>
                  <pic:cNvPr id="0" name="image1.jpg" descr="Descrizione: ../../../Downloads/NERO@300x-100-2.jpg"/>
                  <pic:cNvPicPr preferRelativeResize="0"/>
                </pic:nvPicPr>
                <pic:blipFill>
                  <a:blip r:embed="rId1"/>
                  <a:srcRect/>
                  <a:stretch>
                    <a:fillRect/>
                  </a:stretch>
                </pic:blipFill>
                <pic:spPr>
                  <a:xfrm>
                    <a:off x="0" y="0"/>
                    <a:ext cx="2471420" cy="862965"/>
                  </a:xfrm>
                  <a:prstGeom prst="rect">
                    <a:avLst/>
                  </a:prstGeom>
                  <a:ln/>
                </pic:spPr>
              </pic:pic>
            </a:graphicData>
          </a:graphic>
        </wp:inline>
      </w:drawing>
    </w:r>
    <w:r>
      <w:rPr>
        <w:rFonts w:ascii="Open Sans" w:eastAsia="Open Sans" w:hAnsi="Open Sans" w:cs="Open Sans"/>
        <w:color w:val="000000"/>
        <w:sz w:val="24"/>
        <w:szCs w:val="24"/>
      </w:rPr>
      <w:t xml:space="preserve">  </w:t>
    </w:r>
  </w:p>
  <w:p w14:paraId="570AE9EB" w14:textId="77777777" w:rsidR="005D4DBD" w:rsidRDefault="005D4DBD">
    <w:pPr>
      <w:pBdr>
        <w:top w:val="nil"/>
        <w:left w:val="nil"/>
        <w:bottom w:val="nil"/>
        <w:right w:val="nil"/>
        <w:between w:val="nil"/>
      </w:pBdr>
      <w:tabs>
        <w:tab w:val="left" w:pos="4820"/>
      </w:tabs>
      <w:rPr>
        <w:rFonts w:ascii="Open Sans" w:eastAsia="Open Sans" w:hAnsi="Open Sans" w:cs="Open Sans"/>
        <w:color w:val="000000"/>
        <w:sz w:val="12"/>
        <w:szCs w:val="1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F539ED"/>
    <w:multiLevelType w:val="multilevel"/>
    <w:tmpl w:val="08E48510"/>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 w15:restartNumberingAfterBreak="0">
    <w:nsid w:val="08D503F4"/>
    <w:multiLevelType w:val="multilevel"/>
    <w:tmpl w:val="C4684998"/>
    <w:lvl w:ilvl="0">
      <w:start w:val="1"/>
      <w:numFmt w:val="decimal"/>
      <w:lvlText w:val="%1."/>
      <w:lvlJc w:val="left"/>
      <w:pPr>
        <w:ind w:left="720" w:hanging="360"/>
      </w:pPr>
      <w:rPr>
        <w:vertAlign w:val="baseline"/>
      </w:rPr>
    </w:lvl>
    <w:lvl w:ilvl="1">
      <w:start w:val="1"/>
      <w:numFmt w:val="bullet"/>
      <w:lvlText w:val="−"/>
      <w:lvlJc w:val="left"/>
      <w:pPr>
        <w:ind w:left="1440" w:hanging="360"/>
      </w:pPr>
      <w:rPr>
        <w:rFonts w:ascii="Noto Sans Symbols" w:eastAsia="Noto Sans Symbols" w:hAnsi="Noto Sans Symbols" w:cs="Noto Sans Symbols"/>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 w15:restartNumberingAfterBreak="0">
    <w:nsid w:val="104E43D2"/>
    <w:multiLevelType w:val="multilevel"/>
    <w:tmpl w:val="389E7BB8"/>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 w15:restartNumberingAfterBreak="0">
    <w:nsid w:val="16B137A3"/>
    <w:multiLevelType w:val="hybridMultilevel"/>
    <w:tmpl w:val="533EFDD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1C772F7C"/>
    <w:multiLevelType w:val="multilevel"/>
    <w:tmpl w:val="A8F65226"/>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5" w15:restartNumberingAfterBreak="0">
    <w:nsid w:val="27080AD3"/>
    <w:multiLevelType w:val="hybridMultilevel"/>
    <w:tmpl w:val="F01855E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2F575D08"/>
    <w:multiLevelType w:val="multilevel"/>
    <w:tmpl w:val="6D001B78"/>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7" w15:restartNumberingAfterBreak="0">
    <w:nsid w:val="434866EF"/>
    <w:multiLevelType w:val="hybridMultilevel"/>
    <w:tmpl w:val="0BD8A19E"/>
    <w:lvl w:ilvl="0" w:tplc="8D7E819E">
      <w:start w:val="1"/>
      <w:numFmt w:val="decimal"/>
      <w:lvlText w:val="%1."/>
      <w:lvlJc w:val="left"/>
      <w:pPr>
        <w:ind w:left="644" w:hanging="360"/>
      </w:pPr>
      <w:rPr>
        <w:rFonts w:hint="default"/>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8" w15:restartNumberingAfterBreak="0">
    <w:nsid w:val="588E115B"/>
    <w:multiLevelType w:val="multilevel"/>
    <w:tmpl w:val="4B30DA8A"/>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9" w15:restartNumberingAfterBreak="0">
    <w:nsid w:val="78E8244F"/>
    <w:multiLevelType w:val="multilevel"/>
    <w:tmpl w:val="4218FAA6"/>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0" w15:restartNumberingAfterBreak="0">
    <w:nsid w:val="7EE15F3A"/>
    <w:multiLevelType w:val="multilevel"/>
    <w:tmpl w:val="ED0A2A42"/>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16cid:durableId="433211938">
    <w:abstractNumId w:val="8"/>
  </w:num>
  <w:num w:numId="2" w16cid:durableId="854150814">
    <w:abstractNumId w:val="1"/>
  </w:num>
  <w:num w:numId="3" w16cid:durableId="554512032">
    <w:abstractNumId w:val="2"/>
  </w:num>
  <w:num w:numId="4" w16cid:durableId="447507166">
    <w:abstractNumId w:val="10"/>
  </w:num>
  <w:num w:numId="5" w16cid:durableId="2022319789">
    <w:abstractNumId w:val="4"/>
  </w:num>
  <w:num w:numId="6" w16cid:durableId="1444231171">
    <w:abstractNumId w:val="6"/>
  </w:num>
  <w:num w:numId="7" w16cid:durableId="2013411549">
    <w:abstractNumId w:val="9"/>
  </w:num>
  <w:num w:numId="8" w16cid:durableId="1131480322">
    <w:abstractNumId w:val="7"/>
  </w:num>
  <w:num w:numId="9" w16cid:durableId="675962159">
    <w:abstractNumId w:val="5"/>
  </w:num>
  <w:num w:numId="10" w16cid:durableId="46153421">
    <w:abstractNumId w:val="0"/>
  </w:num>
  <w:num w:numId="11" w16cid:durableId="24472809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TrueTypeFonts/>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4DBD"/>
    <w:rsid w:val="00006E12"/>
    <w:rsid w:val="00016513"/>
    <w:rsid w:val="00040E14"/>
    <w:rsid w:val="00063733"/>
    <w:rsid w:val="00091D3A"/>
    <w:rsid w:val="000C29D5"/>
    <w:rsid w:val="00102399"/>
    <w:rsid w:val="00124D5E"/>
    <w:rsid w:val="00125C24"/>
    <w:rsid w:val="00125C7C"/>
    <w:rsid w:val="00131C3B"/>
    <w:rsid w:val="001470DB"/>
    <w:rsid w:val="00171A6D"/>
    <w:rsid w:val="00181415"/>
    <w:rsid w:val="0018651D"/>
    <w:rsid w:val="001A2CD3"/>
    <w:rsid w:val="001C0DCF"/>
    <w:rsid w:val="001E4C6F"/>
    <w:rsid w:val="00221FC6"/>
    <w:rsid w:val="0022699E"/>
    <w:rsid w:val="002529D0"/>
    <w:rsid w:val="002C7889"/>
    <w:rsid w:val="002E6870"/>
    <w:rsid w:val="002F224D"/>
    <w:rsid w:val="00326764"/>
    <w:rsid w:val="00331AB7"/>
    <w:rsid w:val="00334993"/>
    <w:rsid w:val="00384F2C"/>
    <w:rsid w:val="003A2654"/>
    <w:rsid w:val="003C14B7"/>
    <w:rsid w:val="003C784E"/>
    <w:rsid w:val="003D5C57"/>
    <w:rsid w:val="0041355F"/>
    <w:rsid w:val="00415020"/>
    <w:rsid w:val="00450233"/>
    <w:rsid w:val="00471A62"/>
    <w:rsid w:val="004771B0"/>
    <w:rsid w:val="004B66D3"/>
    <w:rsid w:val="004C4D52"/>
    <w:rsid w:val="004E02A6"/>
    <w:rsid w:val="005033A2"/>
    <w:rsid w:val="00516CF7"/>
    <w:rsid w:val="005247EE"/>
    <w:rsid w:val="0053768C"/>
    <w:rsid w:val="00550B70"/>
    <w:rsid w:val="005804FC"/>
    <w:rsid w:val="005C7F2C"/>
    <w:rsid w:val="005D0A9D"/>
    <w:rsid w:val="005D4DBD"/>
    <w:rsid w:val="005E7BFE"/>
    <w:rsid w:val="006A3210"/>
    <w:rsid w:val="006B000A"/>
    <w:rsid w:val="006C3EBA"/>
    <w:rsid w:val="00705A0D"/>
    <w:rsid w:val="00730096"/>
    <w:rsid w:val="0076441E"/>
    <w:rsid w:val="007A7CB0"/>
    <w:rsid w:val="007B1E33"/>
    <w:rsid w:val="007B4021"/>
    <w:rsid w:val="007C495D"/>
    <w:rsid w:val="00865F8E"/>
    <w:rsid w:val="00875998"/>
    <w:rsid w:val="008D02A1"/>
    <w:rsid w:val="008E6BBE"/>
    <w:rsid w:val="00966041"/>
    <w:rsid w:val="00981627"/>
    <w:rsid w:val="00A61062"/>
    <w:rsid w:val="00A747CE"/>
    <w:rsid w:val="00A7568F"/>
    <w:rsid w:val="00A80331"/>
    <w:rsid w:val="00A964C8"/>
    <w:rsid w:val="00A97E80"/>
    <w:rsid w:val="00AC155F"/>
    <w:rsid w:val="00AD1F34"/>
    <w:rsid w:val="00AF659D"/>
    <w:rsid w:val="00B10D07"/>
    <w:rsid w:val="00B17D7A"/>
    <w:rsid w:val="00B334FF"/>
    <w:rsid w:val="00B61924"/>
    <w:rsid w:val="00B94E9D"/>
    <w:rsid w:val="00BF5475"/>
    <w:rsid w:val="00C047B6"/>
    <w:rsid w:val="00C202DB"/>
    <w:rsid w:val="00C81916"/>
    <w:rsid w:val="00C83E66"/>
    <w:rsid w:val="00C86364"/>
    <w:rsid w:val="00C962A9"/>
    <w:rsid w:val="00CE07F5"/>
    <w:rsid w:val="00CF4DD5"/>
    <w:rsid w:val="00D032B7"/>
    <w:rsid w:val="00D213E9"/>
    <w:rsid w:val="00D568D0"/>
    <w:rsid w:val="00D80A67"/>
    <w:rsid w:val="00DB09BA"/>
    <w:rsid w:val="00DE7CF9"/>
    <w:rsid w:val="00E00A9B"/>
    <w:rsid w:val="00E31213"/>
    <w:rsid w:val="00E47109"/>
    <w:rsid w:val="00EA4F10"/>
    <w:rsid w:val="00EC0E32"/>
    <w:rsid w:val="00ED3664"/>
    <w:rsid w:val="00EE1051"/>
    <w:rsid w:val="00F02545"/>
    <w:rsid w:val="00FB1252"/>
    <w:rsid w:val="00FB43A9"/>
    <w:rsid w:val="00FE4592"/>
    <w:rsid w:val="00FF0220"/>
    <w:rsid w:val="00FF3C2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0AE8BD"/>
  <w15:docId w15:val="{278AD078-A80B-41AB-B76E-16549BF33A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keepLines/>
      <w:spacing w:before="480" w:after="120"/>
      <w:outlineLvl w:val="0"/>
    </w:pPr>
    <w:rPr>
      <w:b/>
      <w:bCs/>
      <w:sz w:val="48"/>
      <w:szCs w:val="48"/>
    </w:rPr>
  </w:style>
  <w:style w:type="paragraph" w:styleId="Titolo2">
    <w:name w:val="heading 2"/>
    <w:basedOn w:val="Normale"/>
    <w:next w:val="Normale"/>
    <w:uiPriority w:val="9"/>
    <w:semiHidden/>
    <w:unhideWhenUsed/>
    <w:qFormat/>
    <w:pPr>
      <w:keepNext/>
      <w:keepLines/>
      <w:spacing w:before="360" w:after="80"/>
      <w:outlineLvl w:val="1"/>
    </w:pPr>
    <w:rPr>
      <w:b/>
      <w:bCs/>
      <w:sz w:val="36"/>
      <w:szCs w:val="36"/>
    </w:rPr>
  </w:style>
  <w:style w:type="paragraph" w:styleId="Titolo3">
    <w:name w:val="heading 3"/>
    <w:basedOn w:val="Normale"/>
    <w:next w:val="Normale"/>
    <w:uiPriority w:val="9"/>
    <w:semiHidden/>
    <w:unhideWhenUsed/>
    <w:qFormat/>
    <w:pPr>
      <w:keepNext/>
      <w:keepLines/>
      <w:spacing w:before="280" w:after="80"/>
      <w:outlineLvl w:val="2"/>
    </w:pPr>
    <w:rPr>
      <w:b/>
      <w:bCs/>
      <w:sz w:val="28"/>
      <w:szCs w:val="28"/>
    </w:rPr>
  </w:style>
  <w:style w:type="paragraph" w:styleId="Titolo4">
    <w:name w:val="heading 4"/>
    <w:basedOn w:val="Normale"/>
    <w:next w:val="Normale"/>
    <w:uiPriority w:val="9"/>
    <w:semiHidden/>
    <w:unhideWhenUsed/>
    <w:qFormat/>
    <w:pPr>
      <w:keepNext/>
      <w:keepLines/>
      <w:spacing w:before="240" w:after="40"/>
      <w:outlineLvl w:val="3"/>
    </w:pPr>
    <w:rPr>
      <w:b/>
      <w:bCs/>
      <w:sz w:val="24"/>
      <w:szCs w:val="24"/>
    </w:rPr>
  </w:style>
  <w:style w:type="paragraph" w:styleId="Titolo5">
    <w:name w:val="heading 5"/>
    <w:basedOn w:val="Normale"/>
    <w:next w:val="Normale"/>
    <w:uiPriority w:val="9"/>
    <w:semiHidden/>
    <w:unhideWhenUsed/>
    <w:qFormat/>
    <w:pPr>
      <w:keepNext/>
      <w:keepLines/>
      <w:spacing w:before="220" w:after="40"/>
      <w:outlineLvl w:val="4"/>
    </w:pPr>
    <w:rPr>
      <w:b/>
      <w:bCs/>
      <w:sz w:val="22"/>
      <w:szCs w:val="22"/>
    </w:rPr>
  </w:style>
  <w:style w:type="paragraph" w:styleId="Titolo6">
    <w:name w:val="heading 6"/>
    <w:basedOn w:val="Normale"/>
    <w:next w:val="Normale"/>
    <w:uiPriority w:val="9"/>
    <w:semiHidden/>
    <w:unhideWhenUsed/>
    <w:qFormat/>
    <w:pPr>
      <w:keepNext/>
      <w:keepLines/>
      <w:spacing w:before="200" w:after="40"/>
      <w:outlineLvl w:val="5"/>
    </w:pPr>
    <w:rPr>
      <w:b/>
      <w:bCs/>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uiPriority w:val="10"/>
    <w:qFormat/>
    <w:pPr>
      <w:keepNext/>
      <w:keepLines/>
      <w:spacing w:before="480" w:after="120"/>
    </w:pPr>
    <w:rPr>
      <w:b/>
      <w:bCs/>
      <w:sz w:val="72"/>
      <w:szCs w:val="72"/>
    </w:rPr>
  </w:style>
  <w:style w:type="table" w:customStyle="1" w:styleId="TableNormal0">
    <w:name w:val="TableNormal"/>
    <w:tblPr>
      <w:tblCellMar>
        <w:top w:w="100" w:type="dxa"/>
        <w:left w:w="100" w:type="dxa"/>
        <w:bottom w:w="100" w:type="dxa"/>
        <w:right w:w="100" w:type="dxa"/>
      </w:tblCellMar>
    </w:tblPr>
  </w:style>
  <w:style w:type="table" w:customStyle="1" w:styleId="a">
    <w:basedOn w:val="TableNormal0"/>
    <w:tblPr>
      <w:tblStyleRowBandSize w:val="1"/>
      <w:tblStyleColBandSize w:val="1"/>
      <w:tblCellMar>
        <w:top w:w="0" w:type="dxa"/>
        <w:left w:w="108" w:type="dxa"/>
        <w:bottom w:w="0" w:type="dxa"/>
        <w:right w:w="108" w:type="dxa"/>
      </w:tblCellMar>
    </w:tblPr>
  </w:style>
  <w:style w:type="table" w:customStyle="1" w:styleId="a0">
    <w:basedOn w:val="TableNormal0"/>
    <w:tblPr>
      <w:tblStyleRowBandSize w:val="1"/>
      <w:tblStyleColBandSize w:val="1"/>
      <w:tblCellMar>
        <w:top w:w="0" w:type="dxa"/>
        <w:left w:w="108" w:type="dxa"/>
        <w:bottom w:w="0" w:type="dxa"/>
        <w:right w:w="108" w:type="dxa"/>
      </w:tblCellMar>
    </w:tblPr>
  </w:style>
  <w:style w:type="table" w:customStyle="1" w:styleId="a1">
    <w:basedOn w:val="TableNormal0"/>
    <w:tblPr>
      <w:tblStyleRowBandSize w:val="1"/>
      <w:tblStyleColBandSize w:val="1"/>
      <w:tblCellMar>
        <w:top w:w="0" w:type="dxa"/>
        <w:left w:w="108" w:type="dxa"/>
        <w:bottom w:w="0" w:type="dxa"/>
        <w:right w:w="108" w:type="dxa"/>
      </w:tblCellMar>
    </w:tblPr>
  </w:style>
  <w:style w:type="character" w:styleId="Rimandocommento">
    <w:name w:val="annotation reference"/>
    <w:basedOn w:val="Carpredefinitoparagrafo"/>
    <w:uiPriority w:val="99"/>
    <w:semiHidden/>
    <w:unhideWhenUsed/>
    <w:rsid w:val="00EF7375"/>
    <w:rPr>
      <w:sz w:val="16"/>
      <w:szCs w:val="16"/>
    </w:rPr>
  </w:style>
  <w:style w:type="paragraph" w:styleId="Testocommento">
    <w:name w:val="annotation text"/>
    <w:link w:val="TestocommentoCarattere"/>
    <w:uiPriority w:val="99"/>
    <w:unhideWhenUsed/>
    <w:rsid w:val="00EF7375"/>
  </w:style>
  <w:style w:type="character" w:customStyle="1" w:styleId="TestocommentoCarattere">
    <w:name w:val="Testo commento Carattere"/>
    <w:basedOn w:val="Carpredefinitoparagrafo"/>
    <w:link w:val="Testocommento"/>
    <w:uiPriority w:val="99"/>
    <w:rsid w:val="00EF7375"/>
  </w:style>
  <w:style w:type="paragraph" w:styleId="Soggettocommento">
    <w:name w:val="annotation subject"/>
    <w:basedOn w:val="Testocommento"/>
    <w:next w:val="Testocommento"/>
    <w:link w:val="SoggettocommentoCarattere"/>
    <w:uiPriority w:val="99"/>
    <w:semiHidden/>
    <w:unhideWhenUsed/>
    <w:rsid w:val="00EF7375"/>
    <w:rPr>
      <w:b/>
      <w:bCs/>
    </w:rPr>
  </w:style>
  <w:style w:type="character" w:customStyle="1" w:styleId="SoggettocommentoCarattere">
    <w:name w:val="Soggetto commento Carattere"/>
    <w:basedOn w:val="TestocommentoCarattere"/>
    <w:link w:val="Soggettocommento"/>
    <w:uiPriority w:val="99"/>
    <w:semiHidden/>
    <w:rsid w:val="00EF7375"/>
    <w:rPr>
      <w:b/>
      <w:bCs/>
    </w:rPr>
  </w:style>
  <w:style w:type="paragraph" w:styleId="Intestazione">
    <w:name w:val="header"/>
    <w:link w:val="IntestazioneCarattere"/>
    <w:uiPriority w:val="99"/>
    <w:unhideWhenUsed/>
    <w:rsid w:val="000D45E3"/>
    <w:pPr>
      <w:tabs>
        <w:tab w:val="center" w:pos="4819"/>
        <w:tab w:val="right" w:pos="9638"/>
      </w:tabs>
    </w:pPr>
  </w:style>
  <w:style w:type="character" w:customStyle="1" w:styleId="IntestazioneCarattere">
    <w:name w:val="Intestazione Carattere"/>
    <w:basedOn w:val="Carpredefinitoparagrafo"/>
    <w:link w:val="Intestazione"/>
    <w:uiPriority w:val="99"/>
    <w:rsid w:val="000D45E3"/>
  </w:style>
  <w:style w:type="paragraph" w:styleId="Pidipagina">
    <w:name w:val="footer"/>
    <w:link w:val="PidipaginaCarattere"/>
    <w:uiPriority w:val="99"/>
    <w:unhideWhenUsed/>
    <w:rsid w:val="000D45E3"/>
    <w:pPr>
      <w:tabs>
        <w:tab w:val="center" w:pos="4819"/>
        <w:tab w:val="right" w:pos="9638"/>
      </w:tabs>
    </w:pPr>
  </w:style>
  <w:style w:type="character" w:customStyle="1" w:styleId="PidipaginaCarattere">
    <w:name w:val="Piè di pagina Carattere"/>
    <w:basedOn w:val="Carpredefinitoparagrafo"/>
    <w:link w:val="Pidipagina"/>
    <w:uiPriority w:val="99"/>
    <w:rsid w:val="000D45E3"/>
  </w:style>
  <w:style w:type="paragraph" w:styleId="Paragrafoelenco">
    <w:name w:val="List Paragraph"/>
    <w:uiPriority w:val="34"/>
    <w:qFormat/>
    <w:rsid w:val="00DA309A"/>
    <w:pPr>
      <w:ind w:left="720"/>
      <w:contextualSpacing/>
    </w:pPr>
  </w:style>
  <w:style w:type="paragraph" w:styleId="Sottotitolo">
    <w:name w:val="Subtitle"/>
    <w:basedOn w:val="Normale"/>
    <w:next w:val="Normale"/>
    <w:uiPriority w:val="11"/>
    <w:qFormat/>
    <w:pPr>
      <w:keepNext/>
      <w:keepLines/>
      <w:spacing w:before="360" w:after="80"/>
    </w:pPr>
    <w:rPr>
      <w:rFonts w:ascii="Georgia" w:eastAsia="Georgia" w:hAnsi="Georgia" w:cs="Georgia"/>
      <w:i/>
      <w:iCs/>
      <w:color w:val="666666"/>
      <w:sz w:val="48"/>
      <w:szCs w:val="48"/>
    </w:rPr>
  </w:style>
  <w:style w:type="table" w:customStyle="1" w:styleId="a2">
    <w:basedOn w:val="TableNormal0"/>
    <w:tblPr>
      <w:tblStyleRowBandSize w:val="1"/>
      <w:tblStyleColBandSize w:val="1"/>
      <w:tblCellMar>
        <w:top w:w="0" w:type="dxa"/>
        <w:left w:w="108" w:type="dxa"/>
        <w:bottom w:w="0" w:type="dxa"/>
        <w:right w:w="108" w:type="dxa"/>
      </w:tblCellMar>
    </w:tblPr>
  </w:style>
  <w:style w:type="table" w:customStyle="1" w:styleId="a3">
    <w:basedOn w:val="TableNormal0"/>
    <w:tblPr>
      <w:tblStyleRowBandSize w:val="1"/>
      <w:tblStyleColBandSize w:val="1"/>
      <w:tblCellMar>
        <w:top w:w="0" w:type="dxa"/>
        <w:left w:w="108" w:type="dxa"/>
        <w:bottom w:w="0" w:type="dxa"/>
        <w:right w:w="108" w:type="dxa"/>
      </w:tblCellMar>
    </w:tblPr>
  </w:style>
  <w:style w:type="table" w:customStyle="1" w:styleId="a4">
    <w:basedOn w:val="TableNormal0"/>
    <w:tblPr>
      <w:tblStyleRowBandSize w:val="1"/>
      <w:tblStyleColBandSize w:val="1"/>
      <w:tblCellMar>
        <w:top w:w="28" w:type="dxa"/>
        <w:left w:w="85" w:type="dxa"/>
        <w:bottom w:w="28" w:type="dxa"/>
        <w:right w:w="85" w:type="dxa"/>
      </w:tblCellMar>
    </w:tblPr>
  </w:style>
  <w:style w:type="table" w:customStyle="1" w:styleId="a5">
    <w:basedOn w:val="TableNormal0"/>
    <w:tblPr>
      <w:tblStyleRowBandSize w:val="1"/>
      <w:tblStyleColBandSize w:val="1"/>
      <w:tblCellMar>
        <w:top w:w="28" w:type="dxa"/>
        <w:left w:w="85" w:type="dxa"/>
        <w:bottom w:w="28" w:type="dxa"/>
        <w:right w:w="85" w:type="dxa"/>
      </w:tblCellMar>
    </w:tblPr>
  </w:style>
  <w:style w:type="table" w:customStyle="1" w:styleId="a6">
    <w:basedOn w:val="TableNormal0"/>
    <w:tblPr>
      <w:tblStyleRowBandSize w:val="1"/>
      <w:tblStyleColBandSize w:val="1"/>
      <w:tblCellMar>
        <w:top w:w="28" w:type="dxa"/>
        <w:left w:w="85" w:type="dxa"/>
        <w:bottom w:w="28" w:type="dxa"/>
        <w:right w:w="85" w:type="dxa"/>
      </w:tblCellMar>
    </w:tblPr>
  </w:style>
  <w:style w:type="table" w:customStyle="1" w:styleId="a7">
    <w:basedOn w:val="TableNormal0"/>
    <w:tblPr>
      <w:tblStyleRowBandSize w:val="1"/>
      <w:tblStyleColBandSize w:val="1"/>
      <w:tblCellMar>
        <w:top w:w="28" w:type="dxa"/>
        <w:left w:w="85" w:type="dxa"/>
        <w:bottom w:w="28" w:type="dxa"/>
        <w:right w:w="85" w:type="dxa"/>
      </w:tblCellMar>
    </w:tblPr>
  </w:style>
  <w:style w:type="table" w:customStyle="1" w:styleId="a8">
    <w:basedOn w:val="TableNormal0"/>
    <w:tblPr>
      <w:tblStyleRowBandSize w:val="1"/>
      <w:tblStyleColBandSize w:val="1"/>
      <w:tblCellMar>
        <w:top w:w="28" w:type="dxa"/>
        <w:left w:w="85" w:type="dxa"/>
        <w:bottom w:w="28" w:type="dxa"/>
        <w:right w:w="85" w:type="dxa"/>
      </w:tblCellMar>
    </w:tblPr>
  </w:style>
  <w:style w:type="table" w:customStyle="1" w:styleId="a9">
    <w:basedOn w:val="TableNormal0"/>
    <w:tblPr>
      <w:tblStyleRowBandSize w:val="1"/>
      <w:tblStyleColBandSize w:val="1"/>
      <w:tblCellMar>
        <w:top w:w="28" w:type="dxa"/>
        <w:left w:w="85" w:type="dxa"/>
        <w:bottom w:w="28" w:type="dxa"/>
        <w:right w:w="85" w:type="dxa"/>
      </w:tblCellMar>
    </w:tblPr>
  </w:style>
  <w:style w:type="paragraph" w:styleId="PreformattatoHTML">
    <w:name w:val="HTML Preformatted"/>
    <w:basedOn w:val="Normale"/>
    <w:link w:val="PreformattatoHTMLCarattere"/>
    <w:uiPriority w:val="99"/>
    <w:semiHidden/>
    <w:unhideWhenUsed/>
    <w:rsid w:val="00171A6D"/>
    <w:rPr>
      <w:rFonts w:ascii="Consolas" w:hAnsi="Consolas"/>
    </w:rPr>
  </w:style>
  <w:style w:type="character" w:customStyle="1" w:styleId="PreformattatoHTMLCarattere">
    <w:name w:val="Preformattato HTML Carattere"/>
    <w:basedOn w:val="Carpredefinitoparagrafo"/>
    <w:link w:val="PreformattatoHTML"/>
    <w:uiPriority w:val="99"/>
    <w:semiHidden/>
    <w:rsid w:val="00171A6D"/>
    <w:rPr>
      <w:rFonts w:ascii="Consolas" w:hAnsi="Consolas"/>
    </w:rPr>
  </w:style>
  <w:style w:type="character" w:styleId="Collegamentoipertestuale">
    <w:name w:val="Hyperlink"/>
    <w:basedOn w:val="Carpredefinitoparagrafo"/>
    <w:uiPriority w:val="99"/>
    <w:unhideWhenUsed/>
    <w:rsid w:val="006C3EBA"/>
    <w:rPr>
      <w:color w:val="0000FF" w:themeColor="hyperlink"/>
      <w:u w:val="single"/>
    </w:rPr>
  </w:style>
  <w:style w:type="character" w:styleId="Menzionenonrisolta">
    <w:name w:val="Unresolved Mention"/>
    <w:basedOn w:val="Carpredefinitoparagrafo"/>
    <w:uiPriority w:val="99"/>
    <w:semiHidden/>
    <w:unhideWhenUsed/>
    <w:rsid w:val="006C3EBA"/>
    <w:rPr>
      <w:color w:val="605E5C"/>
      <w:shd w:val="clear" w:color="auto" w:fill="E1DFDD"/>
    </w:rPr>
  </w:style>
  <w:style w:type="table" w:styleId="Grigliatabella">
    <w:name w:val="Table Grid"/>
    <w:basedOn w:val="Tabellanormale"/>
    <w:uiPriority w:val="39"/>
    <w:rsid w:val="007300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privacy.unipv.it"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MY/QxF1SuukHl7mnDAnXKJwckRw==">CgMxLjAaHwoBMBIaChgICVIUChJ0YWJsZS41MzNsOTBtMHhyNDEaHwoBMRIaChgICVIUChJ0YWJsZS51emJwcmIyZWVjZHkaHwoBMhIaChgICVIUChJ0YWJsZS5uZ3FqcGE3aXg3dmEaHwoBMxIaChgICVIUChJ0YWJsZS5hZXl6bTlkN2FkbGIaHwoBNBIaChgICVIUChJ0YWJsZS45MXprZDNjbzc4NXo4AHIhMWVHWVMwOXl6VUV2T2lrR0dsRlVKWVhkbUNvLVYzekdZ</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Metadata/LabelInfo.xml><?xml version="1.0" encoding="utf-8"?>
<clbl:labelList xmlns:clbl="http://schemas.microsoft.com/office/2020/mipLabelMetadata">
  <clbl:label id="{a0822c41-9bdf-4bbf-86cc-51bb812c0d48}" enabled="0" method="" siteId="{a0822c41-9bdf-4bbf-86cc-51bb812c0d48}" removed="1"/>
</clbl:labelList>
</file>

<file path=docProps/app.xml><?xml version="1.0" encoding="utf-8"?>
<Properties xmlns="http://schemas.openxmlformats.org/officeDocument/2006/extended-properties" xmlns:vt="http://schemas.openxmlformats.org/officeDocument/2006/docPropsVTypes">
  <Template>Normal.dotm</Template>
  <TotalTime>185</TotalTime>
  <Pages>9</Pages>
  <Words>2984</Words>
  <Characters>17012</Characters>
  <Application>Microsoft Office Word</Application>
  <DocSecurity>0</DocSecurity>
  <Lines>141</Lines>
  <Paragraphs>39</Paragraphs>
  <ScaleCrop>false</ScaleCrop>
  <Company/>
  <LinksUpToDate>false</LinksUpToDate>
  <CharactersWithSpaces>19957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Virginie Gallati</cp:lastModifiedBy>
  <cp:revision>104</cp:revision>
  <dcterms:created xsi:type="dcterms:W3CDTF">2026-08-28T08:00:00Z</dcterms:created>
  <dcterms:modified xsi:type="dcterms:W3CDTF">2026-09-28T09:56:00Z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0x0101003EAFEBD07BA50647B76C0A999439928C</vt:lpwstr>
  </property>
</Properties>
</file>